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303" w:rsidRDefault="00023303" w:rsidP="00023303">
      <w:pPr>
        <w:pStyle w:val="a3"/>
        <w:spacing w:line="360" w:lineRule="auto"/>
        <w:ind w:left="-284" w:right="566" w:firstLine="851"/>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                                  МКОУ « </w:t>
      </w:r>
      <w:proofErr w:type="spellStart"/>
      <w:r>
        <w:rPr>
          <w:rFonts w:ascii="Times New Roman" w:hAnsi="Times New Roman" w:cs="Times New Roman"/>
          <w:b/>
          <w:color w:val="002060"/>
          <w:sz w:val="24"/>
          <w:szCs w:val="24"/>
        </w:rPr>
        <w:t>Гунибская</w:t>
      </w:r>
      <w:proofErr w:type="spellEnd"/>
      <w:r>
        <w:rPr>
          <w:rFonts w:ascii="Times New Roman" w:hAnsi="Times New Roman" w:cs="Times New Roman"/>
          <w:b/>
          <w:color w:val="002060"/>
          <w:sz w:val="24"/>
          <w:szCs w:val="24"/>
        </w:rPr>
        <w:t xml:space="preserve"> СОШ»</w:t>
      </w:r>
    </w:p>
    <w:p w:rsidR="00023303" w:rsidRDefault="00023303" w:rsidP="00023303">
      <w:pPr>
        <w:pStyle w:val="a3"/>
        <w:spacing w:line="360" w:lineRule="auto"/>
        <w:ind w:left="-284" w:right="566" w:firstLine="851"/>
        <w:rPr>
          <w:rFonts w:ascii="Times New Roman" w:hAnsi="Times New Roman" w:cs="Times New Roman"/>
          <w:b/>
          <w:color w:val="002060"/>
          <w:sz w:val="24"/>
          <w:szCs w:val="24"/>
        </w:rPr>
      </w:pPr>
    </w:p>
    <w:p w:rsidR="00023303" w:rsidRDefault="00023303" w:rsidP="00023303">
      <w:pPr>
        <w:pStyle w:val="a3"/>
        <w:spacing w:line="360" w:lineRule="auto"/>
        <w:ind w:left="-284" w:right="566" w:firstLine="851"/>
        <w:rPr>
          <w:rFonts w:ascii="Times New Roman" w:hAnsi="Times New Roman" w:cs="Times New Roman"/>
          <w:b/>
          <w:color w:val="002060"/>
          <w:sz w:val="36"/>
          <w:szCs w:val="36"/>
        </w:rPr>
      </w:pPr>
      <w:r>
        <w:rPr>
          <w:rFonts w:ascii="Times New Roman" w:hAnsi="Times New Roman" w:cs="Times New Roman"/>
          <w:b/>
          <w:color w:val="002060"/>
          <w:sz w:val="36"/>
          <w:szCs w:val="36"/>
        </w:rPr>
        <w:t xml:space="preserve">      Республиканский краеведческий конкурс </w:t>
      </w:r>
    </w:p>
    <w:p w:rsidR="00023303" w:rsidRDefault="00023303" w:rsidP="00023303">
      <w:pPr>
        <w:pStyle w:val="a3"/>
        <w:spacing w:line="360" w:lineRule="auto"/>
        <w:ind w:right="566"/>
        <w:rPr>
          <w:rFonts w:ascii="Times New Roman" w:hAnsi="Times New Roman" w:cs="Times New Roman"/>
          <w:b/>
          <w:color w:val="002060"/>
          <w:sz w:val="36"/>
          <w:szCs w:val="36"/>
        </w:rPr>
      </w:pPr>
      <w:r>
        <w:rPr>
          <w:rFonts w:ascii="Times New Roman" w:hAnsi="Times New Roman" w:cs="Times New Roman"/>
          <w:b/>
          <w:color w:val="002060"/>
          <w:sz w:val="36"/>
          <w:szCs w:val="36"/>
        </w:rPr>
        <w:t>исследовательских работ «Актуальные проблемы</w:t>
      </w:r>
    </w:p>
    <w:p w:rsidR="00023303" w:rsidRDefault="00023303" w:rsidP="00023303">
      <w:pPr>
        <w:pStyle w:val="a3"/>
        <w:spacing w:line="360" w:lineRule="auto"/>
        <w:ind w:left="-284" w:right="566" w:firstLine="851"/>
        <w:rPr>
          <w:rFonts w:ascii="Times New Roman" w:hAnsi="Times New Roman" w:cs="Times New Roman"/>
          <w:b/>
          <w:color w:val="002060"/>
          <w:sz w:val="36"/>
          <w:szCs w:val="36"/>
        </w:rPr>
      </w:pPr>
      <w:r>
        <w:rPr>
          <w:rFonts w:ascii="Times New Roman" w:hAnsi="Times New Roman" w:cs="Times New Roman"/>
          <w:b/>
          <w:color w:val="002060"/>
          <w:sz w:val="36"/>
          <w:szCs w:val="36"/>
        </w:rPr>
        <w:t>особо охраняемых природных территорий».</w:t>
      </w:r>
    </w:p>
    <w:p w:rsidR="00023303" w:rsidRDefault="00023303" w:rsidP="00023303">
      <w:pPr>
        <w:pStyle w:val="a3"/>
        <w:spacing w:line="360" w:lineRule="auto"/>
        <w:ind w:left="-284" w:right="566" w:firstLine="851"/>
        <w:rPr>
          <w:rFonts w:ascii="Times New Roman" w:hAnsi="Times New Roman" w:cs="Times New Roman"/>
          <w:b/>
          <w:color w:val="002060"/>
          <w:sz w:val="36"/>
          <w:szCs w:val="36"/>
        </w:rPr>
      </w:pPr>
    </w:p>
    <w:p w:rsidR="00023303" w:rsidRDefault="00023303" w:rsidP="00023303">
      <w:pPr>
        <w:pStyle w:val="a3"/>
        <w:spacing w:line="360" w:lineRule="auto"/>
        <w:ind w:left="-284" w:right="566" w:firstLine="851"/>
        <w:rPr>
          <w:rFonts w:ascii="Times New Roman" w:hAnsi="Times New Roman" w:cs="Times New Roman"/>
          <w:b/>
          <w:color w:val="002060"/>
          <w:sz w:val="32"/>
          <w:szCs w:val="32"/>
        </w:rPr>
      </w:pPr>
      <w:r>
        <w:rPr>
          <w:rFonts w:ascii="Times New Roman" w:hAnsi="Times New Roman" w:cs="Times New Roman"/>
          <w:b/>
          <w:color w:val="002060"/>
          <w:sz w:val="32"/>
          <w:szCs w:val="32"/>
        </w:rPr>
        <w:t xml:space="preserve">                         Исследовательская работа:</w:t>
      </w:r>
    </w:p>
    <w:p w:rsidR="00023303" w:rsidRPr="001D47EE" w:rsidRDefault="0003669F" w:rsidP="00023303">
      <w:pPr>
        <w:pStyle w:val="a3"/>
        <w:spacing w:line="360" w:lineRule="auto"/>
        <w:ind w:left="-284" w:right="566"/>
        <w:rPr>
          <w:rFonts w:ascii="Arial" w:hAnsi="Arial" w:cs="Arial"/>
          <w:b/>
          <w:color w:val="FF0000"/>
          <w:sz w:val="36"/>
          <w:szCs w:val="36"/>
        </w:rPr>
      </w:pPr>
      <w:r>
        <w:rPr>
          <w:rFonts w:ascii="Arial" w:hAnsi="Arial" w:cs="Arial"/>
          <w:b/>
          <w:color w:val="FF0000"/>
          <w:sz w:val="36"/>
          <w:szCs w:val="36"/>
        </w:rPr>
        <w:t xml:space="preserve">      </w:t>
      </w:r>
      <w:r w:rsidR="00023303" w:rsidRPr="001D47EE">
        <w:rPr>
          <w:rFonts w:ascii="Arial" w:hAnsi="Arial" w:cs="Arial"/>
          <w:b/>
          <w:color w:val="FF0000"/>
          <w:sz w:val="36"/>
          <w:szCs w:val="36"/>
        </w:rPr>
        <w:t xml:space="preserve">  «ООПТ моего муниципального образования»</w:t>
      </w:r>
    </w:p>
    <w:p w:rsidR="00023303" w:rsidRDefault="00023303" w:rsidP="00023303">
      <w:pPr>
        <w:spacing w:after="0" w:line="240" w:lineRule="auto"/>
        <w:ind w:left="-284" w:right="566" w:firstLine="851"/>
        <w:jc w:val="both"/>
        <w:rPr>
          <w:rFonts w:ascii="Arial" w:eastAsia="Times New Roman" w:hAnsi="Arial" w:cs="Arial"/>
          <w:b/>
          <w:bCs/>
          <w:sz w:val="20"/>
          <w:szCs w:val="20"/>
        </w:rPr>
      </w:pPr>
      <w:r w:rsidRPr="001D47EE">
        <w:rPr>
          <w:rFonts w:ascii="Arial" w:eastAsia="Times New Roman" w:hAnsi="Arial" w:cs="Arial"/>
          <w:b/>
          <w:bCs/>
          <w:noProof/>
          <w:sz w:val="20"/>
          <w:szCs w:val="20"/>
        </w:rPr>
        <w:drawing>
          <wp:inline distT="0" distB="0" distL="0" distR="0">
            <wp:extent cx="4931890" cy="3163330"/>
            <wp:effectExtent l="19050" t="0" r="2060" b="0"/>
            <wp:docPr id="1" name="Рисунок 11" descr="География и природа Дагестана">
              <a:hlinkClick xmlns:a="http://schemas.openxmlformats.org/drawingml/2006/main" r:id="rId9" tooltip="&quot;Нажмите для предварительного просмотра изображ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еография и природа Дагестана">
                      <a:hlinkClick r:id="rId9" tooltip="&quot;Нажмите для предварительного просмотра изображения&quot;"/>
                    </pic:cNvPr>
                    <pic:cNvPicPr>
                      <a:picLocks noChangeAspect="1" noChangeArrowheads="1"/>
                    </pic:cNvPicPr>
                  </pic:nvPicPr>
                  <pic:blipFill>
                    <a:blip r:embed="rId10"/>
                    <a:srcRect/>
                    <a:stretch>
                      <a:fillRect/>
                    </a:stretch>
                  </pic:blipFill>
                  <pic:spPr bwMode="auto">
                    <a:xfrm>
                      <a:off x="0" y="0"/>
                      <a:ext cx="4942365" cy="3170049"/>
                    </a:xfrm>
                    <a:prstGeom prst="rect">
                      <a:avLst/>
                    </a:prstGeom>
                    <a:noFill/>
                    <a:ln w="9525">
                      <a:noFill/>
                      <a:miter lim="800000"/>
                      <a:headEnd/>
                      <a:tailEnd/>
                    </a:ln>
                  </pic:spPr>
                </pic:pic>
              </a:graphicData>
            </a:graphic>
          </wp:inline>
        </w:drawing>
      </w:r>
      <w:r>
        <w:rPr>
          <w:rFonts w:ascii="Arial" w:eastAsia="Times New Roman" w:hAnsi="Arial" w:cs="Arial"/>
          <w:b/>
          <w:bCs/>
          <w:sz w:val="20"/>
          <w:szCs w:val="20"/>
        </w:rPr>
        <w:t xml:space="preserve">          </w:t>
      </w:r>
    </w:p>
    <w:p w:rsidR="00023303" w:rsidRDefault="00023303" w:rsidP="00023303">
      <w:pPr>
        <w:spacing w:after="0" w:line="240" w:lineRule="auto"/>
        <w:ind w:left="-284" w:right="566" w:firstLine="851"/>
        <w:jc w:val="both"/>
        <w:rPr>
          <w:rFonts w:ascii="Arial" w:eastAsia="Times New Roman" w:hAnsi="Arial" w:cs="Arial"/>
          <w:b/>
          <w:bCs/>
          <w:sz w:val="20"/>
          <w:szCs w:val="20"/>
        </w:rPr>
      </w:pPr>
      <w:r>
        <w:rPr>
          <w:rFonts w:ascii="Arial" w:eastAsia="Times New Roman" w:hAnsi="Arial" w:cs="Arial"/>
          <w:b/>
          <w:bCs/>
          <w:sz w:val="20"/>
          <w:szCs w:val="20"/>
        </w:rPr>
        <w:t xml:space="preserve">                     </w:t>
      </w:r>
    </w:p>
    <w:p w:rsidR="00023303" w:rsidRDefault="00023303" w:rsidP="00023303">
      <w:pPr>
        <w:spacing w:after="0" w:line="240" w:lineRule="auto"/>
        <w:ind w:left="-284" w:right="566" w:firstLine="851"/>
        <w:jc w:val="both"/>
        <w:rPr>
          <w:rFonts w:ascii="Arial" w:eastAsia="Times New Roman" w:hAnsi="Arial" w:cs="Arial"/>
          <w:b/>
          <w:bCs/>
          <w:sz w:val="20"/>
          <w:szCs w:val="20"/>
        </w:rPr>
      </w:pPr>
    </w:p>
    <w:p w:rsidR="00023303" w:rsidRDefault="00023303" w:rsidP="00023303">
      <w:pPr>
        <w:spacing w:after="0" w:line="240" w:lineRule="auto"/>
        <w:ind w:left="-284" w:right="566" w:firstLine="851"/>
        <w:jc w:val="both"/>
        <w:rPr>
          <w:rFonts w:ascii="Arial" w:eastAsia="Times New Roman" w:hAnsi="Arial" w:cs="Arial"/>
          <w:b/>
          <w:bCs/>
          <w:sz w:val="20"/>
          <w:szCs w:val="20"/>
        </w:rPr>
      </w:pPr>
    </w:p>
    <w:p w:rsidR="00023303" w:rsidRDefault="00023303" w:rsidP="00023303">
      <w:pPr>
        <w:spacing w:line="240" w:lineRule="auto"/>
        <w:ind w:left="-284" w:right="566" w:firstLine="851"/>
        <w:jc w:val="both"/>
        <w:rPr>
          <w:rFonts w:ascii="Times New Roman" w:eastAsiaTheme="minorHAnsi" w:hAnsi="Times New Roman"/>
          <w:b/>
          <w:color w:val="00B050"/>
          <w:sz w:val="28"/>
          <w:szCs w:val="28"/>
          <w:lang w:eastAsia="en-US"/>
        </w:rPr>
      </w:pPr>
      <w:r>
        <w:rPr>
          <w:rFonts w:ascii="Times New Roman" w:hAnsi="Times New Roman"/>
          <w:b/>
          <w:color w:val="00B050"/>
          <w:sz w:val="28"/>
          <w:szCs w:val="28"/>
        </w:rPr>
        <w:t xml:space="preserve">                                         Автор: Исаев  Марат,</w:t>
      </w:r>
      <w:r w:rsidR="00487311">
        <w:rPr>
          <w:rFonts w:ascii="Times New Roman" w:hAnsi="Times New Roman"/>
          <w:b/>
          <w:color w:val="00B050"/>
          <w:sz w:val="28"/>
          <w:szCs w:val="28"/>
        </w:rPr>
        <w:t xml:space="preserve"> </w:t>
      </w:r>
      <w:bookmarkStart w:id="0" w:name="_GoBack"/>
      <w:bookmarkEnd w:id="0"/>
      <w:r>
        <w:rPr>
          <w:rFonts w:ascii="Times New Roman" w:hAnsi="Times New Roman"/>
          <w:b/>
          <w:color w:val="00B050"/>
          <w:sz w:val="28"/>
          <w:szCs w:val="28"/>
        </w:rPr>
        <w:t xml:space="preserve">ученик 8 класса, </w:t>
      </w:r>
    </w:p>
    <w:p w:rsidR="00023303" w:rsidRDefault="00023303" w:rsidP="00023303">
      <w:pPr>
        <w:spacing w:line="240" w:lineRule="auto"/>
        <w:ind w:left="-284" w:right="566" w:firstLine="851"/>
        <w:jc w:val="both"/>
        <w:rPr>
          <w:rFonts w:ascii="Times New Roman" w:hAnsi="Times New Roman"/>
          <w:b/>
          <w:color w:val="00B050"/>
          <w:sz w:val="28"/>
          <w:szCs w:val="28"/>
        </w:rPr>
      </w:pPr>
      <w:r>
        <w:rPr>
          <w:rFonts w:ascii="Times New Roman" w:hAnsi="Times New Roman"/>
          <w:b/>
          <w:color w:val="00B050"/>
          <w:sz w:val="28"/>
          <w:szCs w:val="28"/>
        </w:rPr>
        <w:t xml:space="preserve">                                                       МКОУ «</w:t>
      </w:r>
      <w:proofErr w:type="spellStart"/>
      <w:r>
        <w:rPr>
          <w:rFonts w:ascii="Times New Roman" w:hAnsi="Times New Roman"/>
          <w:b/>
          <w:color w:val="00B050"/>
          <w:sz w:val="28"/>
          <w:szCs w:val="28"/>
        </w:rPr>
        <w:t>Гунибкая</w:t>
      </w:r>
      <w:proofErr w:type="spellEnd"/>
      <w:r>
        <w:rPr>
          <w:rFonts w:ascii="Times New Roman" w:hAnsi="Times New Roman"/>
          <w:b/>
          <w:color w:val="00B050"/>
          <w:sz w:val="28"/>
          <w:szCs w:val="28"/>
        </w:rPr>
        <w:t xml:space="preserve"> СОШ»,</w:t>
      </w:r>
    </w:p>
    <w:p w:rsidR="00023303" w:rsidRDefault="00023303" w:rsidP="00023303">
      <w:pPr>
        <w:spacing w:line="240" w:lineRule="auto"/>
        <w:ind w:left="-284" w:right="566" w:firstLine="851"/>
        <w:jc w:val="both"/>
        <w:rPr>
          <w:rFonts w:ascii="Times New Roman" w:hAnsi="Times New Roman"/>
          <w:b/>
          <w:color w:val="00B050"/>
          <w:sz w:val="28"/>
          <w:szCs w:val="28"/>
        </w:rPr>
      </w:pPr>
      <w:r>
        <w:rPr>
          <w:rFonts w:ascii="Times New Roman" w:hAnsi="Times New Roman"/>
          <w:b/>
          <w:color w:val="00B050"/>
          <w:sz w:val="28"/>
          <w:szCs w:val="28"/>
        </w:rPr>
        <w:t xml:space="preserve">                                                       </w:t>
      </w:r>
      <w:proofErr w:type="spellStart"/>
      <w:r>
        <w:rPr>
          <w:rFonts w:ascii="Times New Roman" w:hAnsi="Times New Roman"/>
          <w:b/>
          <w:color w:val="00B050"/>
          <w:sz w:val="28"/>
          <w:szCs w:val="28"/>
        </w:rPr>
        <w:t>Гунибский</w:t>
      </w:r>
      <w:proofErr w:type="spellEnd"/>
      <w:r>
        <w:rPr>
          <w:rFonts w:ascii="Times New Roman" w:hAnsi="Times New Roman"/>
          <w:b/>
          <w:color w:val="00B050"/>
          <w:sz w:val="28"/>
          <w:szCs w:val="28"/>
        </w:rPr>
        <w:t xml:space="preserve"> район, село Гуниб.</w:t>
      </w:r>
    </w:p>
    <w:p w:rsidR="00023303" w:rsidRDefault="00023303" w:rsidP="00023303">
      <w:pPr>
        <w:spacing w:line="240" w:lineRule="auto"/>
        <w:ind w:left="-284" w:right="566" w:firstLine="851"/>
        <w:jc w:val="both"/>
        <w:rPr>
          <w:rFonts w:ascii="Times New Roman" w:hAnsi="Times New Roman"/>
          <w:b/>
          <w:color w:val="00B050"/>
          <w:sz w:val="28"/>
          <w:szCs w:val="28"/>
        </w:rPr>
      </w:pPr>
      <w:r>
        <w:rPr>
          <w:rFonts w:ascii="Times New Roman" w:hAnsi="Times New Roman"/>
          <w:b/>
          <w:color w:val="00B050"/>
          <w:sz w:val="28"/>
          <w:szCs w:val="28"/>
        </w:rPr>
        <w:t xml:space="preserve">                                         Руководитель: Исаева Заира </w:t>
      </w:r>
      <w:proofErr w:type="spellStart"/>
      <w:r>
        <w:rPr>
          <w:rFonts w:ascii="Times New Roman" w:hAnsi="Times New Roman"/>
          <w:b/>
          <w:color w:val="00B050"/>
          <w:sz w:val="28"/>
          <w:szCs w:val="28"/>
        </w:rPr>
        <w:t>Омаровна</w:t>
      </w:r>
      <w:proofErr w:type="spellEnd"/>
      <w:r>
        <w:rPr>
          <w:rFonts w:ascii="Times New Roman" w:hAnsi="Times New Roman"/>
          <w:b/>
          <w:color w:val="00B050"/>
          <w:sz w:val="28"/>
          <w:szCs w:val="28"/>
        </w:rPr>
        <w:t>,</w:t>
      </w:r>
    </w:p>
    <w:p w:rsidR="00023303" w:rsidRDefault="00023303" w:rsidP="00023303">
      <w:pPr>
        <w:spacing w:line="240" w:lineRule="auto"/>
        <w:ind w:left="-284" w:right="566" w:firstLine="851"/>
        <w:jc w:val="both"/>
        <w:rPr>
          <w:rFonts w:ascii="Times New Roman" w:hAnsi="Times New Roman"/>
          <w:b/>
          <w:color w:val="00B050"/>
          <w:sz w:val="28"/>
          <w:szCs w:val="28"/>
        </w:rPr>
      </w:pPr>
      <w:r>
        <w:rPr>
          <w:rFonts w:ascii="Times New Roman" w:hAnsi="Times New Roman"/>
          <w:b/>
          <w:color w:val="00B050"/>
          <w:sz w:val="28"/>
          <w:szCs w:val="28"/>
        </w:rPr>
        <w:t xml:space="preserve">                                                                  учитель биологии</w:t>
      </w:r>
    </w:p>
    <w:p w:rsidR="00023303" w:rsidRDefault="00023303" w:rsidP="00023303">
      <w:pPr>
        <w:spacing w:line="240" w:lineRule="auto"/>
        <w:ind w:left="-284" w:right="566" w:firstLine="851"/>
        <w:jc w:val="both"/>
        <w:rPr>
          <w:rFonts w:ascii="Times New Roman" w:hAnsi="Times New Roman"/>
          <w:b/>
          <w:color w:val="00B050"/>
          <w:sz w:val="28"/>
          <w:szCs w:val="28"/>
        </w:rPr>
      </w:pPr>
      <w:r>
        <w:rPr>
          <w:rFonts w:ascii="Times New Roman" w:hAnsi="Times New Roman"/>
          <w:b/>
          <w:color w:val="00B050"/>
          <w:sz w:val="28"/>
          <w:szCs w:val="28"/>
        </w:rPr>
        <w:t xml:space="preserve">                                                                   МКОУ «</w:t>
      </w:r>
      <w:proofErr w:type="spellStart"/>
      <w:r>
        <w:rPr>
          <w:rFonts w:ascii="Times New Roman" w:hAnsi="Times New Roman"/>
          <w:b/>
          <w:color w:val="00B050"/>
          <w:sz w:val="28"/>
          <w:szCs w:val="28"/>
        </w:rPr>
        <w:t>Гунибкая</w:t>
      </w:r>
      <w:proofErr w:type="spellEnd"/>
      <w:r>
        <w:rPr>
          <w:rFonts w:ascii="Times New Roman" w:hAnsi="Times New Roman"/>
          <w:b/>
          <w:color w:val="00B050"/>
          <w:sz w:val="28"/>
          <w:szCs w:val="28"/>
        </w:rPr>
        <w:t xml:space="preserve"> СОШ»,</w:t>
      </w:r>
    </w:p>
    <w:p w:rsidR="00023303" w:rsidRDefault="00023303" w:rsidP="00023303">
      <w:pPr>
        <w:spacing w:line="240" w:lineRule="auto"/>
        <w:ind w:left="-284" w:right="566" w:firstLine="851"/>
        <w:jc w:val="both"/>
        <w:rPr>
          <w:rFonts w:ascii="Times New Roman" w:hAnsi="Times New Roman"/>
          <w:b/>
          <w:color w:val="00B050"/>
          <w:sz w:val="28"/>
          <w:szCs w:val="28"/>
        </w:rPr>
      </w:pPr>
    </w:p>
    <w:p w:rsidR="00023303" w:rsidRDefault="00023303" w:rsidP="00023303">
      <w:pPr>
        <w:spacing w:line="240" w:lineRule="auto"/>
        <w:ind w:left="-284" w:right="566" w:firstLine="851"/>
        <w:jc w:val="both"/>
        <w:rPr>
          <w:rFonts w:ascii="Times New Roman" w:hAnsi="Times New Roman"/>
          <w:b/>
          <w:color w:val="00B050"/>
          <w:sz w:val="28"/>
          <w:szCs w:val="28"/>
        </w:rPr>
      </w:pPr>
      <w:r>
        <w:rPr>
          <w:rFonts w:ascii="Times New Roman" w:hAnsi="Times New Roman"/>
          <w:b/>
          <w:color w:val="00B050"/>
          <w:sz w:val="28"/>
          <w:szCs w:val="28"/>
        </w:rPr>
        <w:t xml:space="preserve">                                          Гуниб - 2018 г.</w:t>
      </w:r>
    </w:p>
    <w:p w:rsidR="009D6D25" w:rsidRPr="00010EF0" w:rsidRDefault="009D6D25" w:rsidP="000C2531">
      <w:pPr>
        <w:spacing w:line="240" w:lineRule="auto"/>
        <w:ind w:right="566"/>
        <w:jc w:val="both"/>
        <w:rPr>
          <w:rFonts w:ascii="Times New Roman" w:hAnsi="Times New Roman"/>
          <w:b/>
          <w:color w:val="00B050"/>
          <w:sz w:val="28"/>
          <w:szCs w:val="28"/>
        </w:rPr>
      </w:pPr>
      <w:r>
        <w:rPr>
          <w:rFonts w:ascii="Times New Roman" w:hAnsi="Times New Roman"/>
          <w:b/>
          <w:color w:val="00B050"/>
          <w:sz w:val="28"/>
          <w:szCs w:val="28"/>
        </w:rPr>
        <w:lastRenderedPageBreak/>
        <w:t xml:space="preserve">                                                     </w:t>
      </w:r>
    </w:p>
    <w:p w:rsidR="009D6D25" w:rsidRPr="00B30BAD" w:rsidRDefault="009D6D25" w:rsidP="00D44CFA">
      <w:pPr>
        <w:pStyle w:val="a5"/>
        <w:rPr>
          <w:rFonts w:ascii="Times New Roman" w:hAnsi="Times New Roman" w:cs="Times New Roman"/>
          <w:b/>
          <w:sz w:val="28"/>
          <w:szCs w:val="28"/>
        </w:rPr>
      </w:pPr>
      <w:r w:rsidRPr="00B30BAD">
        <w:rPr>
          <w:rFonts w:ascii="Times New Roman" w:hAnsi="Times New Roman" w:cs="Times New Roman"/>
          <w:b/>
          <w:sz w:val="28"/>
          <w:szCs w:val="28"/>
        </w:rPr>
        <w:t>Содержание</w:t>
      </w:r>
      <w:r w:rsidR="00A74A27" w:rsidRPr="00B30BAD">
        <w:rPr>
          <w:rFonts w:ascii="Times New Roman" w:hAnsi="Times New Roman" w:cs="Times New Roman"/>
          <w:b/>
          <w:sz w:val="28"/>
          <w:szCs w:val="28"/>
        </w:rPr>
        <w:t>:</w:t>
      </w:r>
    </w:p>
    <w:p w:rsidR="00D44CFA" w:rsidRDefault="00D44CFA" w:rsidP="00D44CFA">
      <w:pPr>
        <w:pStyle w:val="a5"/>
        <w:rPr>
          <w:rFonts w:ascii="Times New Roman" w:hAnsi="Times New Roman" w:cs="Times New Roman"/>
          <w:sz w:val="28"/>
          <w:szCs w:val="28"/>
        </w:rPr>
      </w:pP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Введение____________________________________</w:t>
      </w:r>
      <w:r w:rsidR="00D44CFA">
        <w:rPr>
          <w:rFonts w:ascii="Times New Roman" w:hAnsi="Times New Roman" w:cs="Times New Roman"/>
          <w:sz w:val="28"/>
          <w:szCs w:val="28"/>
        </w:rPr>
        <w:t xml:space="preserve"> </w:t>
      </w:r>
      <w:r w:rsidRPr="00D44CFA">
        <w:rPr>
          <w:rFonts w:ascii="Times New Roman" w:hAnsi="Times New Roman" w:cs="Times New Roman"/>
          <w:sz w:val="28"/>
          <w:szCs w:val="28"/>
        </w:rPr>
        <w:t>__</w:t>
      </w:r>
      <w:r w:rsidR="00A74A27" w:rsidRPr="00D44CFA">
        <w:rPr>
          <w:rFonts w:ascii="Times New Roman" w:hAnsi="Times New Roman" w:cs="Times New Roman"/>
          <w:sz w:val="28"/>
          <w:szCs w:val="28"/>
        </w:rPr>
        <w:t>______2</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Цель исследования_______</w:t>
      </w:r>
      <w:r w:rsidR="00A74A27" w:rsidRPr="00D44CFA">
        <w:rPr>
          <w:rFonts w:ascii="Times New Roman" w:hAnsi="Times New Roman" w:cs="Times New Roman"/>
          <w:sz w:val="28"/>
          <w:szCs w:val="28"/>
        </w:rPr>
        <w:t>___________________________</w:t>
      </w:r>
      <w:r w:rsidR="00D44CFA">
        <w:rPr>
          <w:rFonts w:ascii="Times New Roman" w:hAnsi="Times New Roman" w:cs="Times New Roman"/>
          <w:sz w:val="28"/>
          <w:szCs w:val="28"/>
        </w:rPr>
        <w:t xml:space="preserve"> </w:t>
      </w:r>
      <w:r w:rsidR="00A74A27" w:rsidRPr="00D44CFA">
        <w:rPr>
          <w:rFonts w:ascii="Times New Roman" w:hAnsi="Times New Roman" w:cs="Times New Roman"/>
          <w:sz w:val="28"/>
          <w:szCs w:val="28"/>
        </w:rPr>
        <w:t>__2</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Задачи исследования_____</w:t>
      </w:r>
      <w:r w:rsidR="00A74A27" w:rsidRPr="00D44CFA">
        <w:rPr>
          <w:rFonts w:ascii="Times New Roman" w:hAnsi="Times New Roman" w:cs="Times New Roman"/>
          <w:sz w:val="28"/>
          <w:szCs w:val="28"/>
        </w:rPr>
        <w:t>______________________________2</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Актуальность исследования_____</w:t>
      </w:r>
      <w:r w:rsidR="00A74A27" w:rsidRPr="00D44CFA">
        <w:rPr>
          <w:rFonts w:ascii="Times New Roman" w:hAnsi="Times New Roman" w:cs="Times New Roman"/>
          <w:sz w:val="28"/>
          <w:szCs w:val="28"/>
        </w:rPr>
        <w:t>________________________2</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Теоретическая и практиче</w:t>
      </w:r>
      <w:r w:rsidR="00A74A27" w:rsidRPr="00D44CFA">
        <w:rPr>
          <w:rFonts w:ascii="Times New Roman" w:hAnsi="Times New Roman" w:cs="Times New Roman"/>
          <w:sz w:val="28"/>
          <w:szCs w:val="28"/>
        </w:rPr>
        <w:t>ская значимость_________________3</w:t>
      </w:r>
    </w:p>
    <w:p w:rsidR="009D6D25" w:rsidRPr="00D44CFA" w:rsidRDefault="009D6D25" w:rsidP="00D44CFA">
      <w:pPr>
        <w:pStyle w:val="a5"/>
        <w:rPr>
          <w:rFonts w:ascii="Times New Roman" w:hAnsi="Times New Roman" w:cs="Times New Roman"/>
          <w:sz w:val="28"/>
          <w:szCs w:val="28"/>
        </w:rPr>
      </w:pPr>
      <w:proofErr w:type="gramStart"/>
      <w:r w:rsidRPr="00D44CFA">
        <w:rPr>
          <w:rFonts w:ascii="Times New Roman" w:hAnsi="Times New Roman" w:cs="Times New Roman"/>
          <w:sz w:val="28"/>
          <w:szCs w:val="28"/>
          <w:lang w:val="en-US"/>
        </w:rPr>
        <w:t>I</w:t>
      </w:r>
      <w:r w:rsidRPr="00D44CFA">
        <w:rPr>
          <w:rFonts w:ascii="Times New Roman" w:hAnsi="Times New Roman" w:cs="Times New Roman"/>
          <w:sz w:val="28"/>
          <w:szCs w:val="28"/>
        </w:rPr>
        <w:t xml:space="preserve"> этап.</w:t>
      </w:r>
      <w:proofErr w:type="gramEnd"/>
      <w:r w:rsidRPr="00D44CFA">
        <w:rPr>
          <w:rFonts w:ascii="Times New Roman" w:hAnsi="Times New Roman" w:cs="Times New Roman"/>
          <w:sz w:val="28"/>
          <w:szCs w:val="28"/>
        </w:rPr>
        <w:t xml:space="preserve"> Подготовительный</w:t>
      </w:r>
      <w:r w:rsidR="00A74A27" w:rsidRPr="00D44CFA">
        <w:rPr>
          <w:rFonts w:ascii="Times New Roman" w:hAnsi="Times New Roman" w:cs="Times New Roman"/>
          <w:sz w:val="28"/>
          <w:szCs w:val="28"/>
        </w:rPr>
        <w:t>_______________________________3</w:t>
      </w:r>
    </w:p>
    <w:p w:rsidR="009D6D25" w:rsidRPr="00D44CFA" w:rsidRDefault="009D6D25" w:rsidP="00D44CFA">
      <w:pPr>
        <w:pStyle w:val="a5"/>
        <w:rPr>
          <w:rFonts w:ascii="Times New Roman" w:hAnsi="Times New Roman" w:cs="Times New Roman"/>
          <w:sz w:val="28"/>
          <w:szCs w:val="28"/>
        </w:rPr>
      </w:pPr>
      <w:proofErr w:type="gramStart"/>
      <w:r w:rsidRPr="00D44CFA">
        <w:rPr>
          <w:rFonts w:ascii="Times New Roman" w:hAnsi="Times New Roman" w:cs="Times New Roman"/>
          <w:sz w:val="28"/>
          <w:szCs w:val="28"/>
          <w:lang w:val="en-US"/>
        </w:rPr>
        <w:t>II</w:t>
      </w:r>
      <w:r w:rsidRPr="00D44CFA">
        <w:rPr>
          <w:rFonts w:ascii="Times New Roman" w:hAnsi="Times New Roman" w:cs="Times New Roman"/>
          <w:sz w:val="28"/>
          <w:szCs w:val="28"/>
        </w:rPr>
        <w:t xml:space="preserve"> этап.</w:t>
      </w:r>
      <w:proofErr w:type="gramEnd"/>
      <w:r w:rsidRPr="00D44CFA">
        <w:rPr>
          <w:rFonts w:ascii="Times New Roman" w:hAnsi="Times New Roman" w:cs="Times New Roman"/>
          <w:sz w:val="28"/>
          <w:szCs w:val="28"/>
        </w:rPr>
        <w:t xml:space="preserve"> Основной________</w:t>
      </w:r>
      <w:r w:rsidR="00A74A27" w:rsidRPr="00D44CFA">
        <w:rPr>
          <w:rFonts w:ascii="Times New Roman" w:hAnsi="Times New Roman" w:cs="Times New Roman"/>
          <w:sz w:val="28"/>
          <w:szCs w:val="28"/>
        </w:rPr>
        <w:t>______________________________3</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Понятие об ООПТ</w:t>
      </w:r>
      <w:r w:rsidR="00010EF0" w:rsidRPr="00D44CFA">
        <w:rPr>
          <w:rFonts w:ascii="Times New Roman" w:hAnsi="Times New Roman" w:cs="Times New Roman"/>
          <w:sz w:val="28"/>
          <w:szCs w:val="28"/>
        </w:rPr>
        <w:t>_____________________________________</w:t>
      </w:r>
      <w:r w:rsidR="00A74A27" w:rsidRPr="00D44CFA">
        <w:rPr>
          <w:rFonts w:ascii="Times New Roman" w:hAnsi="Times New Roman" w:cs="Times New Roman"/>
          <w:sz w:val="28"/>
          <w:szCs w:val="28"/>
        </w:rPr>
        <w:t>6</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Классификация ООПТ</w:t>
      </w:r>
      <w:r w:rsidR="00010EF0" w:rsidRPr="00D44CFA">
        <w:rPr>
          <w:rFonts w:ascii="Times New Roman" w:hAnsi="Times New Roman" w:cs="Times New Roman"/>
          <w:sz w:val="28"/>
          <w:szCs w:val="28"/>
        </w:rPr>
        <w:t>____</w:t>
      </w:r>
      <w:r w:rsidR="00D44CFA">
        <w:rPr>
          <w:rFonts w:ascii="Times New Roman" w:hAnsi="Times New Roman" w:cs="Times New Roman"/>
          <w:sz w:val="28"/>
          <w:szCs w:val="28"/>
        </w:rPr>
        <w:t xml:space="preserve">____________________________ </w:t>
      </w:r>
      <w:r w:rsidR="00A74A27" w:rsidRPr="00D44CFA">
        <w:rPr>
          <w:rFonts w:ascii="Times New Roman" w:hAnsi="Times New Roman" w:cs="Times New Roman"/>
          <w:sz w:val="28"/>
          <w:szCs w:val="28"/>
        </w:rPr>
        <w:t>_7</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Проблемы природного парка «Верхний Гуниб!</w:t>
      </w:r>
      <w:r w:rsidR="00010EF0" w:rsidRPr="00D44CFA">
        <w:rPr>
          <w:rFonts w:ascii="Times New Roman" w:hAnsi="Times New Roman" w:cs="Times New Roman"/>
          <w:sz w:val="28"/>
          <w:szCs w:val="28"/>
        </w:rPr>
        <w:t>_____________</w:t>
      </w:r>
      <w:r w:rsidR="00A74A27" w:rsidRPr="00D44CFA">
        <w:rPr>
          <w:rFonts w:ascii="Times New Roman" w:hAnsi="Times New Roman" w:cs="Times New Roman"/>
          <w:sz w:val="28"/>
          <w:szCs w:val="28"/>
        </w:rPr>
        <w:t>8</w:t>
      </w:r>
    </w:p>
    <w:p w:rsidR="009D6D25" w:rsidRPr="00D44CFA" w:rsidRDefault="009D6D25" w:rsidP="00D44CFA">
      <w:pPr>
        <w:pStyle w:val="a5"/>
        <w:rPr>
          <w:rFonts w:ascii="Times New Roman" w:hAnsi="Times New Roman" w:cs="Times New Roman"/>
          <w:sz w:val="28"/>
          <w:szCs w:val="28"/>
        </w:rPr>
      </w:pPr>
      <w:proofErr w:type="gramStart"/>
      <w:r w:rsidRPr="00D44CFA">
        <w:rPr>
          <w:rFonts w:ascii="Times New Roman" w:hAnsi="Times New Roman" w:cs="Times New Roman"/>
          <w:sz w:val="28"/>
          <w:szCs w:val="28"/>
          <w:lang w:val="en-US"/>
        </w:rPr>
        <w:t>III</w:t>
      </w:r>
      <w:r w:rsidRPr="00D44CFA">
        <w:rPr>
          <w:rFonts w:ascii="Times New Roman" w:hAnsi="Times New Roman" w:cs="Times New Roman"/>
          <w:sz w:val="28"/>
          <w:szCs w:val="28"/>
        </w:rPr>
        <w:t xml:space="preserve"> этап.</w:t>
      </w:r>
      <w:proofErr w:type="gramEnd"/>
      <w:r w:rsidRPr="00D44CFA">
        <w:rPr>
          <w:rFonts w:ascii="Times New Roman" w:hAnsi="Times New Roman" w:cs="Times New Roman"/>
          <w:sz w:val="28"/>
          <w:szCs w:val="28"/>
        </w:rPr>
        <w:t xml:space="preserve"> Выводы____________</w:t>
      </w:r>
      <w:r w:rsidR="00D44CFA">
        <w:rPr>
          <w:rFonts w:ascii="Times New Roman" w:hAnsi="Times New Roman" w:cs="Times New Roman"/>
          <w:sz w:val="28"/>
          <w:szCs w:val="28"/>
        </w:rPr>
        <w:t>___________________________</w:t>
      </w:r>
      <w:r w:rsidR="00A74A27" w:rsidRPr="00D44CFA">
        <w:rPr>
          <w:rFonts w:ascii="Times New Roman" w:hAnsi="Times New Roman" w:cs="Times New Roman"/>
          <w:sz w:val="28"/>
          <w:szCs w:val="28"/>
        </w:rPr>
        <w:t>9</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Заключение________________</w:t>
      </w:r>
      <w:r w:rsidR="00A74A27" w:rsidRPr="00D44CFA">
        <w:rPr>
          <w:rFonts w:ascii="Times New Roman" w:hAnsi="Times New Roman" w:cs="Times New Roman"/>
          <w:sz w:val="28"/>
          <w:szCs w:val="28"/>
        </w:rPr>
        <w:t>______________________</w:t>
      </w:r>
      <w:r w:rsidR="00D44CFA">
        <w:rPr>
          <w:rFonts w:ascii="Times New Roman" w:hAnsi="Times New Roman" w:cs="Times New Roman"/>
          <w:sz w:val="28"/>
          <w:szCs w:val="28"/>
        </w:rPr>
        <w:t>____</w:t>
      </w:r>
      <w:r w:rsidR="000D4404" w:rsidRPr="00D44CFA">
        <w:rPr>
          <w:rFonts w:ascii="Times New Roman" w:hAnsi="Times New Roman" w:cs="Times New Roman"/>
          <w:sz w:val="28"/>
          <w:szCs w:val="28"/>
        </w:rPr>
        <w:t>10</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Литература_______________</w:t>
      </w:r>
      <w:r w:rsidR="00D44CFA">
        <w:rPr>
          <w:rFonts w:ascii="Times New Roman" w:hAnsi="Times New Roman" w:cs="Times New Roman"/>
          <w:sz w:val="28"/>
          <w:szCs w:val="28"/>
        </w:rPr>
        <w:t>___________________________</w:t>
      </w:r>
      <w:r w:rsidR="000D4404" w:rsidRPr="00D44CFA">
        <w:rPr>
          <w:rFonts w:ascii="Times New Roman" w:hAnsi="Times New Roman" w:cs="Times New Roman"/>
          <w:sz w:val="28"/>
          <w:szCs w:val="28"/>
        </w:rPr>
        <w:t xml:space="preserve"> 11</w:t>
      </w:r>
    </w:p>
    <w:p w:rsidR="009D6D25" w:rsidRPr="00D44CFA" w:rsidRDefault="009D6D25" w:rsidP="00D44CFA">
      <w:pPr>
        <w:pStyle w:val="a5"/>
        <w:rPr>
          <w:rFonts w:ascii="Times New Roman" w:hAnsi="Times New Roman" w:cs="Times New Roman"/>
          <w:sz w:val="28"/>
          <w:szCs w:val="28"/>
        </w:rPr>
      </w:pPr>
      <w:r w:rsidRPr="00D44CFA">
        <w:rPr>
          <w:rFonts w:ascii="Times New Roman" w:hAnsi="Times New Roman" w:cs="Times New Roman"/>
          <w:sz w:val="28"/>
          <w:szCs w:val="28"/>
        </w:rPr>
        <w:t>Приложения_____________</w:t>
      </w:r>
      <w:r w:rsidR="000D4404" w:rsidRPr="00D44CFA">
        <w:rPr>
          <w:rFonts w:ascii="Times New Roman" w:hAnsi="Times New Roman" w:cs="Times New Roman"/>
          <w:sz w:val="28"/>
          <w:szCs w:val="28"/>
        </w:rPr>
        <w:t>____</w:t>
      </w:r>
      <w:r w:rsidR="00D44CFA">
        <w:rPr>
          <w:rFonts w:ascii="Times New Roman" w:hAnsi="Times New Roman" w:cs="Times New Roman"/>
          <w:sz w:val="28"/>
          <w:szCs w:val="28"/>
        </w:rPr>
        <w:t xml:space="preserve">________________________ </w:t>
      </w:r>
      <w:r w:rsidR="000D4404" w:rsidRPr="00D44CFA">
        <w:rPr>
          <w:rFonts w:ascii="Times New Roman" w:hAnsi="Times New Roman" w:cs="Times New Roman"/>
          <w:sz w:val="28"/>
          <w:szCs w:val="28"/>
        </w:rPr>
        <w:t>12</w:t>
      </w:r>
    </w:p>
    <w:p w:rsidR="009D6D25" w:rsidRPr="00D44CFA" w:rsidRDefault="009D6D25" w:rsidP="00D44CFA">
      <w:pPr>
        <w:pStyle w:val="a5"/>
        <w:rPr>
          <w:rFonts w:ascii="Times New Roman" w:hAnsi="Times New Roman" w:cs="Times New Roman"/>
          <w:sz w:val="28"/>
          <w:szCs w:val="28"/>
        </w:rPr>
      </w:pPr>
    </w:p>
    <w:p w:rsidR="009D6D25" w:rsidRPr="00D44CFA" w:rsidRDefault="009D6D25" w:rsidP="00D44CFA">
      <w:pPr>
        <w:pStyle w:val="a5"/>
        <w:rPr>
          <w:rFonts w:ascii="Times New Roman" w:hAnsi="Times New Roman" w:cs="Times New Roman"/>
          <w:sz w:val="28"/>
          <w:szCs w:val="28"/>
        </w:rPr>
      </w:pPr>
    </w:p>
    <w:p w:rsidR="00010EF0" w:rsidRDefault="006F134C" w:rsidP="006F134C">
      <w:pPr>
        <w:shd w:val="clear" w:color="auto" w:fill="FFFFFF"/>
        <w:spacing w:before="100" w:beforeAutospacing="1" w:after="100" w:afterAutospacing="1" w:line="240" w:lineRule="auto"/>
        <w:ind w:right="566"/>
        <w:jc w:val="both"/>
        <w:rPr>
          <w:rFonts w:ascii="Times New Roman" w:eastAsia="Times New Roman" w:hAnsi="Times New Roman" w:cs="Times New Roman"/>
          <w:color w:val="000000" w:themeColor="text1"/>
          <w:sz w:val="28"/>
          <w:szCs w:val="28"/>
        </w:rPr>
      </w:pPr>
      <w:r w:rsidRPr="006F134C">
        <w:rPr>
          <w:rFonts w:ascii="Times New Roman" w:eastAsia="Times New Roman" w:hAnsi="Times New Roman" w:cs="Times New Roman"/>
          <w:noProof/>
          <w:color w:val="000000" w:themeColor="text1"/>
          <w:sz w:val="28"/>
          <w:szCs w:val="28"/>
        </w:rPr>
        <w:drawing>
          <wp:inline distT="0" distB="0" distL="0" distR="0">
            <wp:extent cx="6118140" cy="3929449"/>
            <wp:effectExtent l="19050" t="0" r="0" b="0"/>
            <wp:docPr id="12" name="Рисунок 8" descr="C:\Users\1\Desktop\фотоаппарат\заира айфон\школа работа\IMG_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аппарат\заира айфон\школа работа\IMG_0748.JPG"/>
                    <pic:cNvPicPr>
                      <a:picLocks noChangeAspect="1" noChangeArrowheads="1"/>
                    </pic:cNvPicPr>
                  </pic:nvPicPr>
                  <pic:blipFill>
                    <a:blip r:embed="rId11" cstate="print"/>
                    <a:srcRect/>
                    <a:stretch>
                      <a:fillRect/>
                    </a:stretch>
                  </pic:blipFill>
                  <pic:spPr bwMode="auto">
                    <a:xfrm>
                      <a:off x="0" y="0"/>
                      <a:ext cx="6120130" cy="3930727"/>
                    </a:xfrm>
                    <a:prstGeom prst="rect">
                      <a:avLst/>
                    </a:prstGeom>
                    <a:ln>
                      <a:noFill/>
                    </a:ln>
                    <a:effectLst>
                      <a:softEdge rad="112500"/>
                    </a:effectLst>
                  </pic:spPr>
                </pic:pic>
              </a:graphicData>
            </a:graphic>
          </wp:inline>
        </w:drawing>
      </w:r>
    </w:p>
    <w:p w:rsidR="00010EF0" w:rsidRDefault="00010EF0" w:rsidP="006F134C">
      <w:pPr>
        <w:shd w:val="clear" w:color="auto" w:fill="FFFFFF"/>
        <w:spacing w:before="100" w:beforeAutospacing="1" w:after="100" w:afterAutospacing="1" w:line="240" w:lineRule="auto"/>
        <w:ind w:right="566"/>
        <w:jc w:val="both"/>
        <w:rPr>
          <w:rFonts w:ascii="Times New Roman" w:eastAsia="Times New Roman" w:hAnsi="Times New Roman" w:cs="Times New Roman"/>
          <w:color w:val="000000" w:themeColor="text1"/>
          <w:sz w:val="28"/>
          <w:szCs w:val="28"/>
        </w:rPr>
      </w:pPr>
    </w:p>
    <w:p w:rsidR="006F134C" w:rsidRDefault="006F134C" w:rsidP="006F134C">
      <w:pPr>
        <w:spacing w:line="240" w:lineRule="auto"/>
        <w:ind w:left="-284" w:right="566"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p>
    <w:p w:rsidR="009D6D25" w:rsidRDefault="006F134C" w:rsidP="004428CD">
      <w:pPr>
        <w:spacing w:line="240" w:lineRule="auto"/>
        <w:ind w:left="-284" w:right="566" w:firstLine="851"/>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rPr>
        <w:lastRenderedPageBreak/>
        <w:t xml:space="preserve">               </w:t>
      </w:r>
      <w:r w:rsidR="004428CD">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                 </w:t>
      </w:r>
      <w:r w:rsidR="009D6D25">
        <w:rPr>
          <w:rFonts w:ascii="Times New Roman" w:eastAsia="Calibri" w:hAnsi="Times New Roman" w:cs="Times New Roman"/>
          <w:color w:val="000000" w:themeColor="text1"/>
          <w:sz w:val="28"/>
          <w:szCs w:val="28"/>
        </w:rPr>
        <w:t xml:space="preserve">Природа – это единственная книга, </w:t>
      </w:r>
    </w:p>
    <w:p w:rsidR="009D6D25" w:rsidRDefault="004428CD" w:rsidP="004428CD">
      <w:pPr>
        <w:spacing w:line="240" w:lineRule="auto"/>
        <w:ind w:left="-284" w:right="566"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009D6D25">
        <w:rPr>
          <w:rFonts w:ascii="Times New Roman" w:eastAsia="Calibri" w:hAnsi="Times New Roman" w:cs="Times New Roman"/>
          <w:color w:val="000000" w:themeColor="text1"/>
          <w:sz w:val="28"/>
          <w:szCs w:val="28"/>
        </w:rPr>
        <w:t xml:space="preserve">каждая </w:t>
      </w:r>
      <w:proofErr w:type="gramStart"/>
      <w:r w:rsidR="009D6D25">
        <w:rPr>
          <w:rFonts w:ascii="Times New Roman" w:eastAsia="Calibri" w:hAnsi="Times New Roman" w:cs="Times New Roman"/>
          <w:color w:val="000000" w:themeColor="text1"/>
          <w:sz w:val="28"/>
          <w:szCs w:val="28"/>
        </w:rPr>
        <w:t>страница</w:t>
      </w:r>
      <w:proofErr w:type="gramEnd"/>
      <w:r w:rsidR="009D6D25">
        <w:rPr>
          <w:rFonts w:ascii="Times New Roman" w:eastAsia="Calibri" w:hAnsi="Times New Roman" w:cs="Times New Roman"/>
          <w:color w:val="000000" w:themeColor="text1"/>
          <w:sz w:val="28"/>
          <w:szCs w:val="28"/>
        </w:rPr>
        <w:t xml:space="preserve"> которой полна</w:t>
      </w:r>
    </w:p>
    <w:p w:rsidR="009D6D25" w:rsidRDefault="004428CD" w:rsidP="004428CD">
      <w:pPr>
        <w:spacing w:line="240" w:lineRule="auto"/>
        <w:ind w:left="-284" w:right="566" w:firstLine="851"/>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009D6D25">
        <w:rPr>
          <w:rFonts w:ascii="Times New Roman" w:eastAsia="Calibri" w:hAnsi="Times New Roman" w:cs="Times New Roman"/>
          <w:color w:val="000000" w:themeColor="text1"/>
          <w:sz w:val="28"/>
          <w:szCs w:val="28"/>
        </w:rPr>
        <w:t>глубокого содержания.</w:t>
      </w:r>
    </w:p>
    <w:p w:rsidR="009D6D25" w:rsidRDefault="009D6D25" w:rsidP="004428CD">
      <w:pPr>
        <w:pStyle w:val="p1"/>
        <w:shd w:val="clear" w:color="auto" w:fill="FFFFFF"/>
        <w:ind w:left="-284" w:right="566" w:firstLine="851"/>
        <w:jc w:val="both"/>
        <w:rPr>
          <w:color w:val="000000" w:themeColor="text1"/>
          <w:sz w:val="28"/>
          <w:szCs w:val="28"/>
        </w:rPr>
      </w:pPr>
      <w:r>
        <w:rPr>
          <w:b/>
          <w:color w:val="000000" w:themeColor="text1"/>
          <w:sz w:val="28"/>
          <w:szCs w:val="28"/>
        </w:rPr>
        <w:t xml:space="preserve">                                                                                           </w:t>
      </w:r>
      <w:r w:rsidR="004428CD">
        <w:rPr>
          <w:b/>
          <w:color w:val="000000" w:themeColor="text1"/>
          <w:sz w:val="28"/>
          <w:szCs w:val="28"/>
        </w:rPr>
        <w:t>И.В.Гёте.</w:t>
      </w:r>
      <w:r>
        <w:rPr>
          <w:b/>
          <w:color w:val="000000" w:themeColor="text1"/>
          <w:sz w:val="28"/>
          <w:szCs w:val="28"/>
        </w:rPr>
        <w:t xml:space="preserve">                           </w:t>
      </w:r>
      <w:r w:rsidR="004428CD">
        <w:rPr>
          <w:b/>
          <w:color w:val="000000" w:themeColor="text1"/>
          <w:sz w:val="28"/>
          <w:szCs w:val="28"/>
        </w:rPr>
        <w:t xml:space="preserve">                                 </w:t>
      </w:r>
    </w:p>
    <w:p w:rsidR="009D6D25" w:rsidRDefault="009D6D25" w:rsidP="004428CD">
      <w:pPr>
        <w:shd w:val="clear" w:color="auto" w:fill="FFFFFF"/>
        <w:spacing w:before="100" w:beforeAutospacing="1" w:after="100" w:afterAutospacing="1" w:line="240" w:lineRule="auto"/>
        <w:ind w:left="-284" w:right="566"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Введение</w:t>
      </w:r>
    </w:p>
    <w:p w:rsidR="009D6D25" w:rsidRPr="004428CD" w:rsidRDefault="009D6D25" w:rsidP="004428CD">
      <w:pPr>
        <w:pStyle w:val="a5"/>
        <w:ind w:firstLine="567"/>
        <w:rPr>
          <w:rFonts w:ascii="Times New Roman" w:hAnsi="Times New Roman" w:cs="Times New Roman"/>
          <w:sz w:val="28"/>
          <w:szCs w:val="28"/>
        </w:rPr>
      </w:pPr>
      <w:r w:rsidRPr="004428CD">
        <w:rPr>
          <w:rFonts w:ascii="Times New Roman" w:hAnsi="Times New Roman" w:cs="Times New Roman"/>
          <w:sz w:val="28"/>
          <w:szCs w:val="28"/>
        </w:rPr>
        <w:t>Проблемы, связанные с охраной окружающей природной среды, были и остаются одними из самых острых проблем во всех странах мира. Однако только в конце ХХ в., была осознана зависимость благополучия человеческого общества от устойчивости и сохранности биоразнообразия в природной среде. Одной из форм сохранения биологического и ландшафтного разнообразия является организация системы особо охраняемых природных территорий (ООПТ), которых к началу XXI в. на Земле насчитывалось свыше 1400. Большинство их находится в США, Австралии, России, Японии и Канаде.</w:t>
      </w:r>
      <w:r w:rsidR="003354FE">
        <w:rPr>
          <w:rStyle w:val="af1"/>
          <w:rFonts w:ascii="Times New Roman" w:hAnsi="Times New Roman" w:cs="Times New Roman"/>
          <w:sz w:val="28"/>
          <w:szCs w:val="28"/>
        </w:rPr>
        <w:footnoteReference w:id="1"/>
      </w:r>
      <w:r w:rsidRPr="004428CD">
        <w:rPr>
          <w:rFonts w:ascii="Times New Roman" w:hAnsi="Times New Roman" w:cs="Times New Roman"/>
          <w:sz w:val="28"/>
          <w:szCs w:val="28"/>
        </w:rPr>
        <w:t xml:space="preserve"> </w:t>
      </w:r>
    </w:p>
    <w:p w:rsidR="009D6D25" w:rsidRPr="004428CD" w:rsidRDefault="009D6D25" w:rsidP="004428CD">
      <w:pPr>
        <w:pStyle w:val="a5"/>
        <w:ind w:firstLine="567"/>
        <w:rPr>
          <w:rFonts w:ascii="Times New Roman" w:hAnsi="Times New Roman" w:cs="Times New Roman"/>
          <w:sz w:val="28"/>
          <w:szCs w:val="28"/>
        </w:rPr>
      </w:pPr>
      <w:r w:rsidRPr="004428CD">
        <w:rPr>
          <w:rFonts w:ascii="Times New Roman" w:hAnsi="Times New Roman" w:cs="Times New Roman"/>
          <w:sz w:val="28"/>
          <w:szCs w:val="28"/>
        </w:rPr>
        <w:t>Основная цель создания ООПТ - охрана природных территорий в целях сохранения биологического разнообразия и поддержания в естественном состоянии охраняемых природных комплексов и объектов.</w:t>
      </w:r>
      <w:r w:rsidR="003354FE">
        <w:rPr>
          <w:rStyle w:val="af1"/>
          <w:rFonts w:ascii="Times New Roman" w:hAnsi="Times New Roman" w:cs="Times New Roman"/>
          <w:sz w:val="28"/>
          <w:szCs w:val="28"/>
        </w:rPr>
        <w:footnoteReference w:id="2"/>
      </w:r>
      <w:r w:rsidRPr="004428CD">
        <w:rPr>
          <w:rFonts w:ascii="Times New Roman" w:hAnsi="Times New Roman" w:cs="Times New Roman"/>
          <w:sz w:val="28"/>
          <w:szCs w:val="28"/>
        </w:rPr>
        <w:t xml:space="preserve"> </w:t>
      </w:r>
    </w:p>
    <w:p w:rsidR="009D6D25" w:rsidRDefault="009D6D25" w:rsidP="004428CD">
      <w:pPr>
        <w:pStyle w:val="p3"/>
        <w:shd w:val="clear" w:color="auto" w:fill="FFFFFF"/>
        <w:ind w:left="-284" w:right="566" w:firstLine="851"/>
        <w:jc w:val="both"/>
        <w:rPr>
          <w:color w:val="000000" w:themeColor="text1"/>
          <w:sz w:val="28"/>
          <w:szCs w:val="28"/>
        </w:rPr>
      </w:pPr>
      <w:r>
        <w:rPr>
          <w:b/>
          <w:color w:val="000000" w:themeColor="text1"/>
          <w:sz w:val="28"/>
          <w:szCs w:val="28"/>
        </w:rPr>
        <w:t>Цель работы:</w:t>
      </w:r>
      <w:r>
        <w:rPr>
          <w:color w:val="000000" w:themeColor="text1"/>
          <w:sz w:val="28"/>
          <w:szCs w:val="28"/>
        </w:rPr>
        <w:t xml:space="preserve"> изучить сложившуюся экологическую ситуацию на </w:t>
      </w:r>
      <w:r w:rsidR="004428CD">
        <w:rPr>
          <w:color w:val="000000" w:themeColor="text1"/>
          <w:sz w:val="28"/>
          <w:szCs w:val="28"/>
        </w:rPr>
        <w:t xml:space="preserve">   </w:t>
      </w:r>
      <w:r>
        <w:rPr>
          <w:color w:val="000000" w:themeColor="text1"/>
          <w:sz w:val="28"/>
          <w:szCs w:val="28"/>
        </w:rPr>
        <w:t>территории ООПТ природного парка «Верхний Гуниб».</w:t>
      </w:r>
    </w:p>
    <w:p w:rsidR="009D6D25" w:rsidRPr="002157A9" w:rsidRDefault="009D6D25" w:rsidP="002157A9">
      <w:pPr>
        <w:pStyle w:val="a5"/>
        <w:rPr>
          <w:rFonts w:ascii="Times New Roman" w:hAnsi="Times New Roman" w:cs="Times New Roman"/>
          <w:sz w:val="28"/>
          <w:szCs w:val="28"/>
        </w:rPr>
      </w:pPr>
      <w:r w:rsidRPr="002157A9">
        <w:rPr>
          <w:rFonts w:ascii="Times New Roman" w:hAnsi="Times New Roman" w:cs="Times New Roman"/>
          <w:sz w:val="28"/>
          <w:szCs w:val="28"/>
        </w:rPr>
        <w:t xml:space="preserve">Для реализации данной цели были поставлены </w:t>
      </w:r>
      <w:r w:rsidRPr="002157A9">
        <w:rPr>
          <w:rFonts w:ascii="Times New Roman" w:hAnsi="Times New Roman" w:cs="Times New Roman"/>
          <w:b/>
          <w:sz w:val="28"/>
          <w:szCs w:val="28"/>
        </w:rPr>
        <w:t>задачи:</w:t>
      </w:r>
    </w:p>
    <w:p w:rsidR="009D6D25" w:rsidRPr="002157A9" w:rsidRDefault="004428CD" w:rsidP="002157A9">
      <w:pPr>
        <w:pStyle w:val="a5"/>
        <w:rPr>
          <w:rFonts w:ascii="Times New Roman" w:hAnsi="Times New Roman" w:cs="Times New Roman"/>
          <w:sz w:val="28"/>
          <w:szCs w:val="28"/>
        </w:rPr>
      </w:pPr>
      <w:r w:rsidRPr="002157A9">
        <w:rPr>
          <w:rStyle w:val="s1"/>
          <w:rFonts w:ascii="Times New Roman" w:hAnsi="Times New Roman" w:cs="Times New Roman"/>
          <w:color w:val="000000" w:themeColor="text1"/>
          <w:sz w:val="28"/>
          <w:szCs w:val="28"/>
        </w:rPr>
        <w:t xml:space="preserve"> </w:t>
      </w:r>
      <w:r w:rsidR="009D6D25" w:rsidRPr="002157A9">
        <w:rPr>
          <w:rStyle w:val="s1"/>
          <w:rFonts w:ascii="Times New Roman" w:hAnsi="Times New Roman" w:cs="Times New Roman"/>
          <w:color w:val="000000" w:themeColor="text1"/>
          <w:sz w:val="28"/>
          <w:szCs w:val="28"/>
        </w:rPr>
        <w:t>1.​ </w:t>
      </w:r>
      <w:r w:rsidR="009D6D25" w:rsidRPr="002157A9">
        <w:rPr>
          <w:rFonts w:ascii="Times New Roman" w:hAnsi="Times New Roman" w:cs="Times New Roman"/>
          <w:sz w:val="28"/>
          <w:szCs w:val="28"/>
        </w:rPr>
        <w:t> </w:t>
      </w:r>
      <w:r w:rsidR="009D6D25" w:rsidRPr="002157A9">
        <w:rPr>
          <w:rFonts w:ascii="Times New Roman" w:eastAsia="Times New Roman" w:hAnsi="Times New Roman" w:cs="Times New Roman"/>
          <w:sz w:val="28"/>
          <w:szCs w:val="28"/>
          <w:lang w:eastAsia="ru-RU"/>
        </w:rPr>
        <w:t xml:space="preserve">найти и изучить материал по данной теме в разных источниках, </w:t>
      </w:r>
      <w:r w:rsidR="00530AB0" w:rsidRPr="002157A9">
        <w:rPr>
          <w:rFonts w:ascii="Times New Roman" w:eastAsia="Times New Roman" w:hAnsi="Times New Roman" w:cs="Times New Roman"/>
          <w:sz w:val="28"/>
          <w:szCs w:val="28"/>
          <w:lang w:eastAsia="ru-RU"/>
        </w:rPr>
        <w:t xml:space="preserve">   </w:t>
      </w:r>
      <w:r w:rsidR="009D6D25" w:rsidRPr="002157A9">
        <w:rPr>
          <w:rFonts w:ascii="Times New Roman" w:hAnsi="Times New Roman" w:cs="Times New Roman"/>
          <w:sz w:val="28"/>
          <w:szCs w:val="28"/>
        </w:rPr>
        <w:t>раскрыть вопрос о  развитии    системы особо охраняемых природных территорий (ООПТ);</w:t>
      </w:r>
    </w:p>
    <w:p w:rsidR="009D6D25" w:rsidRPr="002157A9" w:rsidRDefault="009D6D25" w:rsidP="002157A9">
      <w:pPr>
        <w:pStyle w:val="a5"/>
        <w:rPr>
          <w:rFonts w:ascii="Times New Roman" w:hAnsi="Times New Roman" w:cs="Times New Roman"/>
          <w:sz w:val="28"/>
          <w:szCs w:val="28"/>
        </w:rPr>
      </w:pPr>
      <w:r w:rsidRPr="002157A9">
        <w:rPr>
          <w:rStyle w:val="s1"/>
          <w:rFonts w:ascii="Times New Roman" w:hAnsi="Times New Roman" w:cs="Times New Roman"/>
          <w:color w:val="000000" w:themeColor="text1"/>
          <w:sz w:val="28"/>
          <w:szCs w:val="28"/>
        </w:rPr>
        <w:t>2.​ </w:t>
      </w:r>
      <w:r w:rsidRPr="002157A9">
        <w:rPr>
          <w:rFonts w:ascii="Times New Roman" w:hAnsi="Times New Roman" w:cs="Times New Roman"/>
          <w:sz w:val="28"/>
          <w:szCs w:val="28"/>
        </w:rPr>
        <w:t>изучить историю их создания;</w:t>
      </w:r>
    </w:p>
    <w:p w:rsidR="009D6D25" w:rsidRPr="002157A9" w:rsidRDefault="009D6D25" w:rsidP="002157A9">
      <w:pPr>
        <w:pStyle w:val="a5"/>
        <w:rPr>
          <w:rFonts w:ascii="Times New Roman" w:hAnsi="Times New Roman" w:cs="Times New Roman"/>
          <w:sz w:val="28"/>
          <w:szCs w:val="28"/>
        </w:rPr>
      </w:pPr>
      <w:r w:rsidRPr="002157A9">
        <w:rPr>
          <w:rStyle w:val="s1"/>
          <w:rFonts w:ascii="Times New Roman" w:hAnsi="Times New Roman" w:cs="Times New Roman"/>
          <w:color w:val="000000" w:themeColor="text1"/>
          <w:sz w:val="28"/>
          <w:szCs w:val="28"/>
        </w:rPr>
        <w:t>3.​ </w:t>
      </w:r>
      <w:r w:rsidRPr="002157A9">
        <w:rPr>
          <w:rFonts w:ascii="Times New Roman" w:hAnsi="Times New Roman" w:cs="Times New Roman"/>
          <w:sz w:val="28"/>
          <w:szCs w:val="28"/>
        </w:rPr>
        <w:t>исследовать климатическое расположение парка;</w:t>
      </w:r>
    </w:p>
    <w:p w:rsidR="009D6D25" w:rsidRPr="002157A9" w:rsidRDefault="009D6D25" w:rsidP="002157A9">
      <w:pPr>
        <w:pStyle w:val="a5"/>
        <w:rPr>
          <w:rFonts w:ascii="Times New Roman" w:hAnsi="Times New Roman" w:cs="Times New Roman"/>
          <w:sz w:val="28"/>
          <w:szCs w:val="28"/>
        </w:rPr>
      </w:pPr>
      <w:r w:rsidRPr="002157A9">
        <w:rPr>
          <w:rStyle w:val="s1"/>
          <w:rFonts w:ascii="Times New Roman" w:hAnsi="Times New Roman" w:cs="Times New Roman"/>
          <w:color w:val="000000" w:themeColor="text1"/>
          <w:sz w:val="28"/>
          <w:szCs w:val="28"/>
        </w:rPr>
        <w:t>4.​ </w:t>
      </w:r>
      <w:r w:rsidRPr="002157A9">
        <w:rPr>
          <w:rFonts w:ascii="Times New Roman" w:hAnsi="Times New Roman" w:cs="Times New Roman"/>
          <w:sz w:val="28"/>
          <w:szCs w:val="28"/>
        </w:rPr>
        <w:t xml:space="preserve">определить губительные воздействия на природный парк и предложить способы решения данной проблемы, донести их до </w:t>
      </w:r>
      <w:r w:rsidR="002157A9" w:rsidRPr="002157A9">
        <w:rPr>
          <w:rFonts w:ascii="Times New Roman" w:hAnsi="Times New Roman" w:cs="Times New Roman"/>
          <w:sz w:val="28"/>
          <w:szCs w:val="28"/>
        </w:rPr>
        <w:t>людей</w:t>
      </w:r>
      <w:r w:rsidRPr="002157A9">
        <w:rPr>
          <w:rFonts w:ascii="Times New Roman" w:hAnsi="Times New Roman" w:cs="Times New Roman"/>
          <w:sz w:val="28"/>
          <w:szCs w:val="28"/>
        </w:rPr>
        <w:t>.</w:t>
      </w:r>
    </w:p>
    <w:p w:rsidR="009D6D25" w:rsidRPr="004428CD" w:rsidRDefault="009D6D25" w:rsidP="004428CD">
      <w:pPr>
        <w:pStyle w:val="a5"/>
        <w:ind w:firstLine="567"/>
        <w:rPr>
          <w:rFonts w:ascii="Times New Roman" w:hAnsi="Times New Roman" w:cs="Times New Roman"/>
          <w:sz w:val="28"/>
          <w:szCs w:val="28"/>
        </w:rPr>
      </w:pPr>
      <w:r w:rsidRPr="004428CD">
        <w:rPr>
          <w:rFonts w:ascii="Times New Roman" w:hAnsi="Times New Roman" w:cs="Times New Roman"/>
          <w:b/>
          <w:sz w:val="28"/>
          <w:szCs w:val="28"/>
        </w:rPr>
        <w:t>Актуальность</w:t>
      </w:r>
      <w:r w:rsidRPr="004428CD">
        <w:rPr>
          <w:rFonts w:ascii="Times New Roman" w:hAnsi="Times New Roman" w:cs="Times New Roman"/>
          <w:sz w:val="28"/>
          <w:szCs w:val="28"/>
        </w:rPr>
        <w:t xml:space="preserve"> данной работы заключается в нарастающей значимости проблем экологии, тем самым, подчеркивается необходимость более детального рассмотрения экологических проблем особо охраняемых природных территорий.</w:t>
      </w:r>
    </w:p>
    <w:p w:rsidR="009D6D25" w:rsidRPr="004428CD" w:rsidRDefault="009D6D25" w:rsidP="004428CD">
      <w:pPr>
        <w:pStyle w:val="a5"/>
        <w:ind w:firstLine="567"/>
        <w:rPr>
          <w:rFonts w:ascii="Times New Roman" w:eastAsia="Times New Roman" w:hAnsi="Times New Roman" w:cs="Times New Roman"/>
          <w:sz w:val="28"/>
          <w:szCs w:val="28"/>
        </w:rPr>
      </w:pPr>
      <w:r w:rsidRPr="004428CD">
        <w:rPr>
          <w:rFonts w:ascii="Times New Roman" w:eastAsia="Times New Roman" w:hAnsi="Times New Roman" w:cs="Times New Roman"/>
          <w:sz w:val="28"/>
          <w:szCs w:val="28"/>
        </w:rPr>
        <w:t>В  век новых технологий человек перестал ощущать себя частью природы, действует как её хозяин и преобразователь, что ведёт к формированию утилитарного подхода к окружающей среде и приводит к её загрязнению и уничтожению. Именно поэтому столь важно ознакомиться природными памятниками родного края и формировать экологическую культуру.</w:t>
      </w:r>
    </w:p>
    <w:p w:rsidR="009D6D25" w:rsidRDefault="009D6D25" w:rsidP="004428CD">
      <w:pPr>
        <w:shd w:val="clear" w:color="auto" w:fill="FFFFFF"/>
        <w:spacing w:before="100" w:beforeAutospacing="1" w:after="100" w:afterAutospacing="1" w:line="240" w:lineRule="auto"/>
        <w:ind w:left="-284" w:right="566"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lastRenderedPageBreak/>
        <w:t>Теоретическая значимость</w:t>
      </w:r>
      <w:r>
        <w:rPr>
          <w:rFonts w:ascii="Times New Roman" w:eastAsia="Times New Roman" w:hAnsi="Times New Roman" w:cs="Times New Roman"/>
          <w:color w:val="000000" w:themeColor="text1"/>
          <w:sz w:val="28"/>
          <w:szCs w:val="28"/>
        </w:rPr>
        <w:t xml:space="preserve"> моей работы заключается в том, что </w:t>
      </w:r>
      <w:r w:rsidR="002157A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здесь рассматриваются особо охраняемые природные территории моей малой родины, которые позволяют сохранить в естественном состоянии наиболее ценные природные комплексы, а также способствовать успешному восстановлению экосистем, подверженных антропогенным воздействиям</w:t>
      </w:r>
      <w:r>
        <w:rPr>
          <w:rFonts w:ascii="Times New Roman" w:eastAsia="Times New Roman" w:hAnsi="Times New Roman" w:cs="Times New Roman"/>
          <w:b/>
          <w:bCs/>
          <w:color w:val="000000" w:themeColor="text1"/>
          <w:sz w:val="28"/>
          <w:szCs w:val="28"/>
        </w:rPr>
        <w:t>.</w:t>
      </w:r>
    </w:p>
    <w:p w:rsidR="009D6D25" w:rsidRDefault="009D6D25" w:rsidP="004428CD">
      <w:pPr>
        <w:shd w:val="clear" w:color="auto" w:fill="FFFFFF"/>
        <w:spacing w:before="100" w:beforeAutospacing="1" w:after="100" w:afterAutospacing="1" w:line="240" w:lineRule="auto"/>
        <w:ind w:left="-284" w:right="566"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Практическая значимость </w:t>
      </w:r>
      <w:r>
        <w:rPr>
          <w:rFonts w:ascii="Times New Roman" w:eastAsia="Times New Roman" w:hAnsi="Times New Roman" w:cs="Times New Roman"/>
          <w:color w:val="000000" w:themeColor="text1"/>
          <w:sz w:val="28"/>
          <w:szCs w:val="28"/>
        </w:rPr>
        <w:t>заключается, в том, что любой человек, который даже не знаком с природой района, в кратчайшее время может получить представление об особо охраняемых природных территориях – памятниках природы нашей малой родины, что приведет к осознанию бережного отношения к природе в целом.</w:t>
      </w:r>
    </w:p>
    <w:p w:rsidR="009D6D25" w:rsidRDefault="009D6D25" w:rsidP="004428CD">
      <w:pPr>
        <w:shd w:val="clear" w:color="auto" w:fill="FFFFFF"/>
        <w:spacing w:before="100" w:beforeAutospacing="1" w:after="100" w:afterAutospacing="1" w:line="240" w:lineRule="auto"/>
        <w:ind w:left="-284" w:right="566"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1 этап Подготовительный – постановка проблемы </w:t>
      </w:r>
    </w:p>
    <w:p w:rsidR="009D6D25" w:rsidRDefault="009D6D25" w:rsidP="004428CD">
      <w:pPr>
        <w:shd w:val="clear" w:color="auto" w:fill="FFFFFF"/>
        <w:spacing w:before="100" w:beforeAutospacing="1" w:after="100" w:afterAutospacing="1" w:line="240" w:lineRule="auto"/>
        <w:ind w:left="-284" w:right="566"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подготовительном этапе работы я сформулир</w:t>
      </w:r>
      <w:r w:rsidR="000973E5">
        <w:rPr>
          <w:rFonts w:ascii="Times New Roman" w:eastAsia="Times New Roman" w:hAnsi="Times New Roman" w:cs="Times New Roman"/>
          <w:color w:val="000000" w:themeColor="text1"/>
          <w:sz w:val="28"/>
          <w:szCs w:val="28"/>
        </w:rPr>
        <w:t>овал проблему, выбрал</w:t>
      </w:r>
      <w:r>
        <w:rPr>
          <w:rFonts w:ascii="Times New Roman" w:eastAsia="Times New Roman" w:hAnsi="Times New Roman" w:cs="Times New Roman"/>
          <w:color w:val="000000" w:themeColor="text1"/>
          <w:sz w:val="28"/>
          <w:szCs w:val="28"/>
        </w:rPr>
        <w:t xml:space="preserve"> источники для изучения темы.</w:t>
      </w:r>
    </w:p>
    <w:p w:rsidR="009D6D25" w:rsidRDefault="009D6D25" w:rsidP="004428CD">
      <w:pPr>
        <w:shd w:val="clear" w:color="auto" w:fill="FFFFFF"/>
        <w:spacing w:before="100" w:beforeAutospacing="1" w:after="100" w:afterAutospacing="1" w:line="240" w:lineRule="auto"/>
        <w:ind w:left="-284" w:right="566"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Проблем</w:t>
      </w:r>
      <w:r>
        <w:rPr>
          <w:rFonts w:ascii="Times New Roman" w:eastAsia="Times New Roman" w:hAnsi="Times New Roman" w:cs="Times New Roman"/>
          <w:color w:val="000000" w:themeColor="text1"/>
          <w:sz w:val="28"/>
          <w:szCs w:val="28"/>
        </w:rPr>
        <w:t>а. Я считаю, что, мы, подрастающее поколение, недостаточно знаем о про</w:t>
      </w:r>
      <w:r w:rsidR="00C4589F">
        <w:rPr>
          <w:rFonts w:ascii="Times New Roman" w:eastAsia="Times New Roman" w:hAnsi="Times New Roman" w:cs="Times New Roman"/>
          <w:color w:val="000000" w:themeColor="text1"/>
          <w:sz w:val="28"/>
          <w:szCs w:val="28"/>
        </w:rPr>
        <w:t>блемах природы</w:t>
      </w:r>
      <w:r>
        <w:rPr>
          <w:rFonts w:ascii="Times New Roman" w:eastAsia="Times New Roman" w:hAnsi="Times New Roman" w:cs="Times New Roman"/>
          <w:color w:val="000000" w:themeColor="text1"/>
          <w:sz w:val="28"/>
          <w:szCs w:val="28"/>
        </w:rPr>
        <w:t>, не принимаем активного участия по защите и уходу памятников природ</w:t>
      </w:r>
      <w:proofErr w:type="gramStart"/>
      <w:r>
        <w:rPr>
          <w:rFonts w:ascii="Times New Roman" w:eastAsia="Times New Roman" w:hAnsi="Times New Roman" w:cs="Times New Roman"/>
          <w:color w:val="000000" w:themeColor="text1"/>
          <w:sz w:val="28"/>
          <w:szCs w:val="28"/>
        </w:rPr>
        <w:t>ы</w:t>
      </w:r>
      <w:r w:rsidR="00C4589F">
        <w:rPr>
          <w:rFonts w:ascii="Times New Roman" w:eastAsia="Times New Roman" w:hAnsi="Times New Roman" w:cs="Times New Roman"/>
          <w:color w:val="000000" w:themeColor="text1"/>
          <w:sz w:val="28"/>
          <w:szCs w:val="28"/>
        </w:rPr>
        <w:t>(</w:t>
      </w:r>
      <w:proofErr w:type="gramEnd"/>
      <w:r w:rsidR="00C4589F">
        <w:rPr>
          <w:rFonts w:ascii="Times New Roman" w:eastAsia="Times New Roman" w:hAnsi="Times New Roman" w:cs="Times New Roman"/>
          <w:color w:val="000000" w:themeColor="text1"/>
          <w:sz w:val="28"/>
          <w:szCs w:val="28"/>
        </w:rPr>
        <w:t>как хотелось бы)</w:t>
      </w:r>
      <w:r>
        <w:rPr>
          <w:rFonts w:ascii="Times New Roman" w:eastAsia="Times New Roman" w:hAnsi="Times New Roman" w:cs="Times New Roman"/>
          <w:color w:val="000000" w:themeColor="text1"/>
          <w:sz w:val="28"/>
          <w:szCs w:val="28"/>
        </w:rPr>
        <w:t>, не знаем их историю создания.</w:t>
      </w:r>
    </w:p>
    <w:p w:rsidR="009D6D25" w:rsidRPr="002157A9" w:rsidRDefault="009D6D25" w:rsidP="002157A9">
      <w:pPr>
        <w:pStyle w:val="a5"/>
        <w:rPr>
          <w:rFonts w:ascii="Times New Roman" w:hAnsi="Times New Roman" w:cs="Times New Roman"/>
          <w:sz w:val="28"/>
          <w:szCs w:val="28"/>
        </w:rPr>
      </w:pPr>
      <w:r w:rsidRPr="002157A9">
        <w:rPr>
          <w:rFonts w:ascii="Times New Roman" w:hAnsi="Times New Roman" w:cs="Times New Roman"/>
          <w:b/>
          <w:sz w:val="28"/>
          <w:szCs w:val="28"/>
        </w:rPr>
        <w:t>Методы исследовательск</w:t>
      </w:r>
      <w:r w:rsidR="002157A9" w:rsidRPr="002157A9">
        <w:rPr>
          <w:rFonts w:ascii="Times New Roman" w:hAnsi="Times New Roman" w:cs="Times New Roman"/>
          <w:b/>
          <w:sz w:val="28"/>
          <w:szCs w:val="28"/>
        </w:rPr>
        <w:t>ой работы</w:t>
      </w:r>
      <w:r w:rsidR="002157A9">
        <w:rPr>
          <w:rFonts w:ascii="Times New Roman" w:hAnsi="Times New Roman" w:cs="Times New Roman"/>
          <w:sz w:val="28"/>
          <w:szCs w:val="28"/>
        </w:rPr>
        <w:t>.</w:t>
      </w:r>
    </w:p>
    <w:p w:rsidR="009D6D25" w:rsidRPr="002157A9" w:rsidRDefault="009D6D25" w:rsidP="002157A9">
      <w:pPr>
        <w:pStyle w:val="a5"/>
        <w:rPr>
          <w:rFonts w:ascii="Times New Roman" w:hAnsi="Times New Roman" w:cs="Times New Roman"/>
          <w:sz w:val="28"/>
          <w:szCs w:val="28"/>
          <w:lang w:eastAsia="ru-RU"/>
        </w:rPr>
      </w:pPr>
      <w:r w:rsidRPr="002157A9">
        <w:rPr>
          <w:rFonts w:ascii="Times New Roman" w:hAnsi="Times New Roman" w:cs="Times New Roman"/>
          <w:sz w:val="28"/>
          <w:szCs w:val="28"/>
          <w:lang w:eastAsia="ru-RU"/>
        </w:rPr>
        <w:t>- изучение литературы и интернет ресурсов по охране природы;</w:t>
      </w:r>
    </w:p>
    <w:p w:rsidR="009D6D25" w:rsidRPr="002157A9" w:rsidRDefault="009D6D25" w:rsidP="002157A9">
      <w:pPr>
        <w:pStyle w:val="a5"/>
        <w:rPr>
          <w:rFonts w:ascii="Times New Roman" w:hAnsi="Times New Roman" w:cs="Times New Roman"/>
          <w:sz w:val="28"/>
          <w:szCs w:val="28"/>
          <w:lang w:eastAsia="ru-RU"/>
        </w:rPr>
      </w:pPr>
      <w:r w:rsidRPr="002157A9">
        <w:rPr>
          <w:rFonts w:ascii="Times New Roman" w:hAnsi="Times New Roman" w:cs="Times New Roman"/>
          <w:sz w:val="28"/>
          <w:szCs w:val="28"/>
          <w:lang w:eastAsia="ru-RU"/>
        </w:rPr>
        <w:t>- изучение памятников природы нашего района</w:t>
      </w:r>
      <w:r w:rsidR="00C4589F">
        <w:rPr>
          <w:rFonts w:ascii="Times New Roman" w:hAnsi="Times New Roman" w:cs="Times New Roman"/>
          <w:sz w:val="28"/>
          <w:szCs w:val="28"/>
          <w:lang w:eastAsia="ru-RU"/>
        </w:rPr>
        <w:t>;</w:t>
      </w:r>
    </w:p>
    <w:p w:rsidR="009D6D25" w:rsidRPr="002157A9" w:rsidRDefault="009D6D25" w:rsidP="002157A9">
      <w:pPr>
        <w:pStyle w:val="a5"/>
        <w:rPr>
          <w:rFonts w:ascii="Times New Roman" w:hAnsi="Times New Roman" w:cs="Times New Roman"/>
          <w:sz w:val="28"/>
          <w:szCs w:val="28"/>
          <w:lang w:eastAsia="ru-RU"/>
        </w:rPr>
      </w:pPr>
      <w:r w:rsidRPr="002157A9">
        <w:rPr>
          <w:rFonts w:ascii="Times New Roman" w:hAnsi="Times New Roman" w:cs="Times New Roman"/>
          <w:sz w:val="28"/>
          <w:szCs w:val="28"/>
          <w:lang w:eastAsia="ru-RU"/>
        </w:rPr>
        <w:t>- создание буклета</w:t>
      </w:r>
      <w:r w:rsidR="00C4589F">
        <w:rPr>
          <w:rFonts w:ascii="Times New Roman" w:hAnsi="Times New Roman" w:cs="Times New Roman"/>
          <w:sz w:val="28"/>
          <w:szCs w:val="28"/>
          <w:lang w:eastAsia="ru-RU"/>
        </w:rPr>
        <w:t>;</w:t>
      </w:r>
    </w:p>
    <w:p w:rsidR="009D6D25" w:rsidRDefault="009D6D25" w:rsidP="004428CD">
      <w:pPr>
        <w:shd w:val="clear" w:color="auto" w:fill="FFFFFF"/>
        <w:spacing w:before="100" w:beforeAutospacing="1" w:after="100" w:afterAutospacing="1" w:line="240" w:lineRule="auto"/>
        <w:ind w:left="-284" w:right="566" w:firstLine="851"/>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II этап.</w:t>
      </w:r>
      <w:r>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b/>
          <w:bCs/>
          <w:color w:val="000000" w:themeColor="text1"/>
          <w:sz w:val="28"/>
          <w:szCs w:val="28"/>
        </w:rPr>
        <w:t>Основной</w:t>
      </w:r>
      <w:r>
        <w:rPr>
          <w:rFonts w:ascii="Times New Roman" w:eastAsia="Times New Roman" w:hAnsi="Times New Roman" w:cs="Times New Roman"/>
          <w:color w:val="000000" w:themeColor="text1"/>
          <w:sz w:val="28"/>
          <w:szCs w:val="28"/>
        </w:rPr>
        <w:t>.</w:t>
      </w:r>
    </w:p>
    <w:p w:rsidR="009D6D25" w:rsidRPr="002157A9" w:rsidRDefault="00C4589F" w:rsidP="002157A9">
      <w:pPr>
        <w:pStyle w:val="a5"/>
        <w:ind w:firstLine="567"/>
        <w:rPr>
          <w:rFonts w:ascii="Times New Roman" w:hAnsi="Times New Roman" w:cs="Times New Roman"/>
          <w:sz w:val="28"/>
          <w:szCs w:val="28"/>
        </w:rPr>
      </w:pPr>
      <w:r>
        <w:rPr>
          <w:rFonts w:ascii="Times New Roman" w:hAnsi="Times New Roman" w:cs="Times New Roman"/>
          <w:sz w:val="28"/>
          <w:szCs w:val="28"/>
        </w:rPr>
        <w:t>На втором этапе работы я изучил</w:t>
      </w:r>
      <w:r w:rsidR="009D6D25" w:rsidRPr="002157A9">
        <w:rPr>
          <w:rFonts w:ascii="Times New Roman" w:hAnsi="Times New Roman" w:cs="Times New Roman"/>
          <w:sz w:val="28"/>
          <w:szCs w:val="28"/>
        </w:rPr>
        <w:t xml:space="preserve"> источники информации по особо охраняемым природным территориям. В ходе исследования мной была изучена различная литература и интернет – ресурсы по выбранной теме. Также я пров</w:t>
      </w:r>
      <w:r>
        <w:rPr>
          <w:rFonts w:ascii="Times New Roman" w:hAnsi="Times New Roman" w:cs="Times New Roman"/>
          <w:sz w:val="28"/>
          <w:szCs w:val="28"/>
        </w:rPr>
        <w:t xml:space="preserve">ёл </w:t>
      </w:r>
      <w:r w:rsidR="009D6D25" w:rsidRPr="002157A9">
        <w:rPr>
          <w:rFonts w:ascii="Times New Roman" w:hAnsi="Times New Roman" w:cs="Times New Roman"/>
          <w:sz w:val="28"/>
          <w:szCs w:val="28"/>
        </w:rPr>
        <w:t>работу по изучению материалов в нашем местном  музее.</w:t>
      </w:r>
    </w:p>
    <w:p w:rsidR="009D6D25" w:rsidRPr="002157A9" w:rsidRDefault="009D6D25" w:rsidP="002157A9">
      <w:pPr>
        <w:pStyle w:val="a5"/>
        <w:ind w:firstLine="567"/>
        <w:rPr>
          <w:rFonts w:ascii="Times New Roman" w:hAnsi="Times New Roman" w:cs="Times New Roman"/>
          <w:sz w:val="28"/>
          <w:szCs w:val="28"/>
        </w:rPr>
      </w:pPr>
      <w:r w:rsidRPr="002157A9">
        <w:rPr>
          <w:rFonts w:ascii="Times New Roman" w:hAnsi="Times New Roman" w:cs="Times New Roman"/>
          <w:sz w:val="28"/>
          <w:szCs w:val="28"/>
        </w:rPr>
        <w:t>В практичес</w:t>
      </w:r>
      <w:r w:rsidR="000973E5">
        <w:rPr>
          <w:rFonts w:ascii="Times New Roman" w:hAnsi="Times New Roman" w:cs="Times New Roman"/>
          <w:sz w:val="28"/>
          <w:szCs w:val="28"/>
        </w:rPr>
        <w:t>кой части своей работы я создал</w:t>
      </w:r>
      <w:r w:rsidRPr="002157A9">
        <w:rPr>
          <w:rFonts w:ascii="Times New Roman" w:hAnsi="Times New Roman" w:cs="Times New Roman"/>
          <w:sz w:val="28"/>
          <w:szCs w:val="28"/>
        </w:rPr>
        <w:t xml:space="preserve"> ознакомительный буклет об особо охраняемых природных территориях </w:t>
      </w:r>
      <w:proofErr w:type="spellStart"/>
      <w:r w:rsidRPr="002157A9">
        <w:rPr>
          <w:rFonts w:ascii="Times New Roman" w:hAnsi="Times New Roman" w:cs="Times New Roman"/>
          <w:sz w:val="28"/>
          <w:szCs w:val="28"/>
        </w:rPr>
        <w:t>Гунибского</w:t>
      </w:r>
      <w:proofErr w:type="spellEnd"/>
      <w:r w:rsidRPr="002157A9">
        <w:rPr>
          <w:rFonts w:ascii="Times New Roman" w:hAnsi="Times New Roman" w:cs="Times New Roman"/>
          <w:sz w:val="28"/>
          <w:szCs w:val="28"/>
        </w:rPr>
        <w:t xml:space="preserve"> района.</w:t>
      </w:r>
      <w:r w:rsidR="003354FE" w:rsidRPr="002157A9">
        <w:rPr>
          <w:rFonts w:ascii="Times New Roman" w:hAnsi="Times New Roman" w:cs="Times New Roman"/>
          <w:sz w:val="28"/>
          <w:szCs w:val="28"/>
        </w:rPr>
        <w:t xml:space="preserve"> </w:t>
      </w:r>
      <w:r w:rsidRPr="002157A9">
        <w:rPr>
          <w:rFonts w:ascii="Times New Roman" w:hAnsi="Times New Roman" w:cs="Times New Roman"/>
          <w:sz w:val="28"/>
          <w:szCs w:val="28"/>
        </w:rPr>
        <w:t>Особо охраняемые природные территории относятся к объектам общенационального достояния. Организация и развитие особо охраняемых природных территорий разного уровня и режима относится к числу основных направлений государственной политики в области экологии, поскольку именно такие природоохранные</w:t>
      </w:r>
      <w:r w:rsidR="00C4589F">
        <w:rPr>
          <w:rFonts w:ascii="Times New Roman" w:hAnsi="Times New Roman" w:cs="Times New Roman"/>
          <w:sz w:val="28"/>
          <w:szCs w:val="28"/>
        </w:rPr>
        <w:t xml:space="preserve"> территории </w:t>
      </w:r>
      <w:proofErr w:type="gramStart"/>
      <w:r w:rsidR="00C4589F">
        <w:rPr>
          <w:rFonts w:ascii="Times New Roman" w:hAnsi="Times New Roman" w:cs="Times New Roman"/>
          <w:sz w:val="28"/>
          <w:szCs w:val="28"/>
        </w:rPr>
        <w:t xml:space="preserve">представляют </w:t>
      </w:r>
      <w:r w:rsidR="002157A9" w:rsidRPr="002157A9">
        <w:rPr>
          <w:rFonts w:ascii="Times New Roman" w:hAnsi="Times New Roman" w:cs="Times New Roman"/>
          <w:sz w:val="28"/>
          <w:szCs w:val="28"/>
        </w:rPr>
        <w:t xml:space="preserve"> участки</w:t>
      </w:r>
      <w:proofErr w:type="gramEnd"/>
      <w:r w:rsidR="002157A9" w:rsidRPr="002157A9">
        <w:rPr>
          <w:rFonts w:ascii="Times New Roman" w:hAnsi="Times New Roman" w:cs="Times New Roman"/>
          <w:sz w:val="28"/>
          <w:szCs w:val="28"/>
        </w:rPr>
        <w:t xml:space="preserve"> первозданной природы.</w:t>
      </w:r>
    </w:p>
    <w:p w:rsidR="009D6D25" w:rsidRPr="002157A9" w:rsidRDefault="009D6D25" w:rsidP="002157A9">
      <w:pPr>
        <w:pStyle w:val="a5"/>
        <w:ind w:firstLine="567"/>
        <w:rPr>
          <w:rFonts w:ascii="Times New Roman" w:hAnsi="Times New Roman" w:cs="Times New Roman"/>
          <w:sz w:val="28"/>
          <w:szCs w:val="28"/>
        </w:rPr>
      </w:pPr>
      <w:r w:rsidRPr="002157A9">
        <w:rPr>
          <w:rFonts w:ascii="Times New Roman" w:hAnsi="Times New Roman" w:cs="Times New Roman"/>
          <w:sz w:val="28"/>
          <w:szCs w:val="28"/>
        </w:rPr>
        <w:t>Уникальность географического положения Дагестана способствовала большому разнообразию природных комплексов. В целях сохр</w:t>
      </w:r>
      <w:r w:rsidR="00C4589F">
        <w:rPr>
          <w:rFonts w:ascii="Times New Roman" w:hAnsi="Times New Roman" w:cs="Times New Roman"/>
          <w:sz w:val="28"/>
          <w:szCs w:val="28"/>
        </w:rPr>
        <w:t xml:space="preserve">анения этих уникальных и </w:t>
      </w:r>
      <w:r w:rsidRPr="002157A9">
        <w:rPr>
          <w:rFonts w:ascii="Times New Roman" w:hAnsi="Times New Roman" w:cs="Times New Roman"/>
          <w:sz w:val="28"/>
          <w:szCs w:val="28"/>
        </w:rPr>
        <w:t xml:space="preserve"> природных ландшафтов, поддержания биологического разнообразии растительного и животного мира, охраны историко-культурных объектов, в республике созданы особо охраняемые природные территории </w:t>
      </w:r>
      <w:r w:rsidRPr="002157A9">
        <w:rPr>
          <w:rFonts w:ascii="Times New Roman" w:hAnsi="Times New Roman" w:cs="Times New Roman"/>
          <w:sz w:val="28"/>
          <w:szCs w:val="28"/>
        </w:rPr>
        <w:lastRenderedPageBreak/>
        <w:t xml:space="preserve">(ООПТ).  На территории Республики Дагестан статус особо охраняемых природных территорий (далее также ООПТ) республиканского значения имеют 12 государственных природных заказников, 2 природных парка и 26 памятников природы общей площадью около 500 тыс. га.        </w:t>
      </w:r>
    </w:p>
    <w:p w:rsidR="009D6D25" w:rsidRDefault="009D6D25" w:rsidP="002157A9">
      <w:pPr>
        <w:spacing w:after="0" w:line="240" w:lineRule="auto"/>
        <w:ind w:right="566" w:firstLine="852"/>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Создание и развитие сети особо охраняемых природных территорий (ООПТ) разного уровня и режима является приоритетным направлением реализации государственной политики в сфере охраны окружающей среды в Республике Дагестан.</w:t>
      </w:r>
      <w:r w:rsidR="003354FE">
        <w:rPr>
          <w:rStyle w:val="af1"/>
          <w:rFonts w:ascii="Times New Roman" w:eastAsia="Times New Roman" w:hAnsi="Times New Roman" w:cs="Times New Roman"/>
          <w:color w:val="000000" w:themeColor="text1"/>
          <w:sz w:val="28"/>
          <w:szCs w:val="28"/>
        </w:rPr>
        <w:footnoteReference w:id="3"/>
      </w:r>
      <w:r>
        <w:rPr>
          <w:rFonts w:ascii="Times New Roman" w:eastAsia="Times New Roman" w:hAnsi="Times New Roman" w:cs="Times New Roman"/>
          <w:color w:val="000000" w:themeColor="text1"/>
          <w:sz w:val="28"/>
          <w:szCs w:val="28"/>
        </w:rPr>
        <w:t xml:space="preserve"> Фундаментальная роль ООПТ, необходимость расширения их сетей и объединению в единую систему является основой экологического каркаса при переходе к устойчивому развитию</w:t>
      </w:r>
      <w:r w:rsidR="003354FE">
        <w:rPr>
          <w:rFonts w:ascii="Times New Roman" w:eastAsia="Times New Roman" w:hAnsi="Times New Roman" w:cs="Times New Roman"/>
          <w:color w:val="000000" w:themeColor="text1"/>
          <w:sz w:val="28"/>
          <w:szCs w:val="28"/>
        </w:rPr>
        <w:t>.</w:t>
      </w:r>
    </w:p>
    <w:p w:rsidR="009D6D25" w:rsidRDefault="009D6D25" w:rsidP="002157A9">
      <w:pPr>
        <w:spacing w:after="0" w:line="240" w:lineRule="auto"/>
        <w:ind w:right="566"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сегодняшний день, практически все особо охраняемые природные территории подверж</w:t>
      </w:r>
      <w:r w:rsidR="00C4589F">
        <w:rPr>
          <w:rFonts w:ascii="Times New Roman" w:eastAsia="Times New Roman" w:hAnsi="Times New Roman" w:cs="Times New Roman"/>
          <w:color w:val="000000" w:themeColor="text1"/>
          <w:sz w:val="28"/>
          <w:szCs w:val="28"/>
        </w:rPr>
        <w:t>ены влиянию различных</w:t>
      </w:r>
      <w:r>
        <w:rPr>
          <w:rFonts w:ascii="Times New Roman" w:eastAsia="Times New Roman" w:hAnsi="Times New Roman" w:cs="Times New Roman"/>
          <w:color w:val="000000" w:themeColor="text1"/>
          <w:sz w:val="28"/>
          <w:szCs w:val="28"/>
        </w:rPr>
        <w:t xml:space="preserve"> факторов ант</w:t>
      </w:r>
      <w:r w:rsidR="00C4589F">
        <w:rPr>
          <w:rFonts w:ascii="Times New Roman" w:eastAsia="Times New Roman" w:hAnsi="Times New Roman" w:cs="Times New Roman"/>
          <w:color w:val="000000" w:themeColor="text1"/>
          <w:sz w:val="28"/>
          <w:szCs w:val="28"/>
        </w:rPr>
        <w:t>ропогенного характера. Таким образом</w:t>
      </w:r>
      <w:r>
        <w:rPr>
          <w:rFonts w:ascii="Times New Roman" w:eastAsia="Times New Roman" w:hAnsi="Times New Roman" w:cs="Times New Roman"/>
          <w:color w:val="000000" w:themeColor="text1"/>
          <w:sz w:val="28"/>
          <w:szCs w:val="28"/>
        </w:rPr>
        <w:t xml:space="preserve">, нарушается среда обитания диких животных, их воспроизводственная база, режим охраны заказника, то ради чего эти заказники создавались, как особо охраняемые природные территории. </w:t>
      </w:r>
    </w:p>
    <w:p w:rsidR="009D6D25" w:rsidRDefault="009D6D25" w:rsidP="002157A9">
      <w:pPr>
        <w:spacing w:after="0" w:line="240" w:lineRule="auto"/>
        <w:ind w:right="566"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Сложившаяся ситуация напрямую связана с нерешённостью вопросов землеустройства.  Проведённая Минприроды РД инвентаризация республиканских особо охраняемых природных территорий выявила несоответствие между реально занимаемыми и задекларированными в постановлениях Совета Министров ДАССР и Правительства РД площадями. Проблема давняя, связана с отсутствием финансирования организации землеустроительных работ и носит основополагающий характер. Потому что без четкого определения границ, невозможно обеспечить качественную надзорную деятельность и эффективную охрану региональных (республиканских) ООПТ.</w:t>
      </w:r>
    </w:p>
    <w:p w:rsidR="009D6D25" w:rsidRDefault="009D6D25" w:rsidP="002157A9">
      <w:pPr>
        <w:spacing w:after="40" w:line="240" w:lineRule="auto"/>
        <w:ind w:right="566" w:firstLine="1002"/>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Основная проблема, стоящая перед особо охраняемыми природными территориями, расположенными в горной местности, возникает вследствие резкого экономического спада, который вынуждает местных жителей использовать под пастбища все большие и большие площади, в том числе и на особо охраняемых территориях. Кроме того, экономические условия способствуют расширению масштабов охоты на копытных животных ради пропитания и с целью продажи, в том числе и на охраняемых территориях.</w:t>
      </w:r>
    </w:p>
    <w:p w:rsidR="009D6D25" w:rsidRDefault="009D6D25" w:rsidP="002157A9">
      <w:pPr>
        <w:spacing w:after="0" w:line="240" w:lineRule="auto"/>
        <w:ind w:right="566"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Так, например, идет вырубка ценных пород деревьев, которые используются для изготовления различных изделий, име</w:t>
      </w:r>
      <w:r w:rsidR="00C4589F">
        <w:rPr>
          <w:rFonts w:ascii="Times New Roman" w:eastAsia="Times New Roman" w:hAnsi="Times New Roman" w:cs="Times New Roman"/>
          <w:color w:val="000000" w:themeColor="text1"/>
          <w:sz w:val="28"/>
          <w:szCs w:val="28"/>
        </w:rPr>
        <w:t>ющих спрос, прежде всего мебели и т.д.</w:t>
      </w:r>
    </w:p>
    <w:p w:rsidR="009D6D25" w:rsidRPr="003D3E10" w:rsidRDefault="009D6D25" w:rsidP="00C4589F">
      <w:pPr>
        <w:pStyle w:val="a5"/>
        <w:jc w:val="both"/>
        <w:rPr>
          <w:rFonts w:ascii="Times New Roman" w:hAnsi="Times New Roman" w:cs="Times New Roman"/>
          <w:sz w:val="28"/>
          <w:szCs w:val="28"/>
        </w:rPr>
      </w:pPr>
      <w:r w:rsidRPr="003D3E10">
        <w:rPr>
          <w:rFonts w:ascii="Times New Roman" w:hAnsi="Times New Roman" w:cs="Times New Roman"/>
          <w:b/>
          <w:sz w:val="28"/>
          <w:szCs w:val="28"/>
        </w:rPr>
        <w:t>Как известно, рост показателя, обозначающего долю территории региона, занятой ООПТ,</w:t>
      </w:r>
      <w:r w:rsidRPr="003D3E10">
        <w:rPr>
          <w:rFonts w:ascii="Times New Roman" w:hAnsi="Times New Roman" w:cs="Times New Roman"/>
          <w:sz w:val="28"/>
          <w:szCs w:val="28"/>
        </w:rPr>
        <w:t xml:space="preserve"> может свидетельствовать в пользу эффективной работы исполнительной власти субъекта Федерации. В тоже время, этот рост не может быть сколь угодно большим, так как, начиная с определенного момента, все острее будет ощущаться конфликт с необходимостью поступательного экономического развития территории. Поэтому, в этом направлении необходима сбалансированная политика, увязывающая экономические </w:t>
      </w:r>
      <w:r w:rsidRPr="003D3E10">
        <w:rPr>
          <w:rFonts w:ascii="Times New Roman" w:hAnsi="Times New Roman" w:cs="Times New Roman"/>
          <w:sz w:val="28"/>
          <w:szCs w:val="28"/>
        </w:rPr>
        <w:lastRenderedPageBreak/>
        <w:t xml:space="preserve">потребности в развитии региона с экологическими нормами и стандартами качества жизни населения. </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xml:space="preserve">Решение проблемы охраны особо охраняемых природных территорий лежит в плоскости создания условий, которые предполагают устойчивое использование природных, биологических ресурсов без ущерба природе, создание и развитие экономических альтернатив для местного населения: традиционного природопользования, экотуризма, малого предпринимательства и др., которые считаются экологически безопасными видами жизнедеятельности человека на природе. </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xml:space="preserve">Одной из важнейших задач государства является сохранение и укрепление здоровья граждан. На формирование здорового образа жизни человека большое влияние оказывает рекреационная </w:t>
      </w:r>
      <w:proofErr w:type="spellStart"/>
      <w:proofErr w:type="gramStart"/>
      <w:r w:rsidRPr="003D3E10">
        <w:rPr>
          <w:rFonts w:ascii="Times New Roman" w:hAnsi="Times New Roman" w:cs="Times New Roman"/>
          <w:sz w:val="28"/>
          <w:szCs w:val="28"/>
        </w:rPr>
        <w:t>дея</w:t>
      </w:r>
      <w:proofErr w:type="spellEnd"/>
      <w:r w:rsidRPr="003D3E10">
        <w:rPr>
          <w:rFonts w:ascii="Times New Roman" w:hAnsi="Times New Roman" w:cs="Times New Roman"/>
          <w:sz w:val="28"/>
          <w:szCs w:val="28"/>
        </w:rPr>
        <w:t>​</w:t>
      </w:r>
      <w:proofErr w:type="spellStart"/>
      <w:r w:rsidRPr="003D3E10">
        <w:rPr>
          <w:rFonts w:ascii="Times New Roman" w:hAnsi="Times New Roman" w:cs="Times New Roman"/>
          <w:sz w:val="28"/>
          <w:szCs w:val="28"/>
        </w:rPr>
        <w:t>тельность</w:t>
      </w:r>
      <w:proofErr w:type="spellEnd"/>
      <w:proofErr w:type="gramEnd"/>
      <w:r w:rsidRPr="003D3E10">
        <w:rPr>
          <w:rFonts w:ascii="Times New Roman" w:hAnsi="Times New Roman" w:cs="Times New Roman"/>
          <w:sz w:val="28"/>
          <w:szCs w:val="28"/>
        </w:rPr>
        <w:t>, включающая различные виды отдыха, в том числе ту​</w:t>
      </w:r>
      <w:proofErr w:type="spellStart"/>
      <w:r w:rsidRPr="003D3E10">
        <w:rPr>
          <w:rFonts w:ascii="Times New Roman" w:hAnsi="Times New Roman" w:cs="Times New Roman"/>
          <w:sz w:val="28"/>
          <w:szCs w:val="28"/>
        </w:rPr>
        <w:t>ризм</w:t>
      </w:r>
      <w:proofErr w:type="spellEnd"/>
      <w:r w:rsidRPr="003D3E10">
        <w:rPr>
          <w:rFonts w:ascii="Times New Roman" w:hAnsi="Times New Roman" w:cs="Times New Roman"/>
          <w:sz w:val="28"/>
          <w:szCs w:val="28"/>
        </w:rPr>
        <w:t xml:space="preserve">, занятия физической культурой, разнообразные формы раз​влечений и игр. Многофункциональность рекреационной сферы способствует развитию физических, эстетических, </w:t>
      </w:r>
      <w:proofErr w:type="spellStart"/>
      <w:proofErr w:type="gramStart"/>
      <w:r w:rsidRPr="003D3E10">
        <w:rPr>
          <w:rFonts w:ascii="Times New Roman" w:hAnsi="Times New Roman" w:cs="Times New Roman"/>
          <w:sz w:val="28"/>
          <w:szCs w:val="28"/>
        </w:rPr>
        <w:t>психологиче</w:t>
      </w:r>
      <w:proofErr w:type="spellEnd"/>
      <w:r w:rsidRPr="003D3E10">
        <w:rPr>
          <w:rFonts w:ascii="Times New Roman" w:hAnsi="Times New Roman" w:cs="Times New Roman"/>
          <w:sz w:val="28"/>
          <w:szCs w:val="28"/>
        </w:rPr>
        <w:t>​</w:t>
      </w:r>
      <w:proofErr w:type="spellStart"/>
      <w:r w:rsidRPr="003D3E10">
        <w:rPr>
          <w:rFonts w:ascii="Times New Roman" w:hAnsi="Times New Roman" w:cs="Times New Roman"/>
          <w:sz w:val="28"/>
          <w:szCs w:val="28"/>
        </w:rPr>
        <w:t>ских</w:t>
      </w:r>
      <w:proofErr w:type="spellEnd"/>
      <w:proofErr w:type="gramEnd"/>
      <w:r w:rsidRPr="003D3E10">
        <w:rPr>
          <w:rFonts w:ascii="Times New Roman" w:hAnsi="Times New Roman" w:cs="Times New Roman"/>
          <w:sz w:val="28"/>
          <w:szCs w:val="28"/>
        </w:rPr>
        <w:t xml:space="preserve"> и других качеств человеческой личности. Необходимость раз​вития рекреации выдвигает проблему сохранения природы и в то же время общедоступности ценных природных комплексов.</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В России насчитывается 153 курорта бальнеологического, климатического и грязелечебного профиля, почти треть из них сосредоточена в Северо-Кавказском регионе. Развитие системы особо охраняемых природных территорий (ООПТ) — является одним из основных направлений государственной политики в области охраны окружающей среды.</w:t>
      </w:r>
      <w:r w:rsidR="00530AB0" w:rsidRPr="003D3E10">
        <w:rPr>
          <w:rStyle w:val="af1"/>
          <w:rFonts w:ascii="Times New Roman" w:hAnsi="Times New Roman" w:cs="Times New Roman"/>
          <w:color w:val="000000" w:themeColor="text1"/>
          <w:sz w:val="28"/>
          <w:szCs w:val="28"/>
        </w:rPr>
        <w:footnoteReference w:id="4"/>
      </w:r>
      <w:r w:rsidRPr="003D3E10">
        <w:rPr>
          <w:rFonts w:ascii="Times New Roman" w:hAnsi="Times New Roman" w:cs="Times New Roman"/>
          <w:sz w:val="28"/>
          <w:szCs w:val="28"/>
        </w:rPr>
        <w:t xml:space="preserve"> </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Особо охраняемые природные территории относятся к объектам общенационального достояния. Формирование региональной системы ООПТ в Гунибе началось с постановления - ПОСТАНОВЛЕНИЕ Правительства РД от 10.11.2006 N 251"О</w:t>
      </w:r>
      <w:r w:rsidR="004428CD" w:rsidRPr="003D3E10">
        <w:rPr>
          <w:rFonts w:ascii="Times New Roman" w:hAnsi="Times New Roman" w:cs="Times New Roman"/>
          <w:sz w:val="28"/>
          <w:szCs w:val="28"/>
        </w:rPr>
        <w:t xml:space="preserve"> создании природного парка республиканского значения «Верхний Гуниб» на территории </w:t>
      </w:r>
      <w:proofErr w:type="spellStart"/>
      <w:r w:rsidR="004428CD" w:rsidRPr="003D3E10">
        <w:rPr>
          <w:rFonts w:ascii="Times New Roman" w:hAnsi="Times New Roman" w:cs="Times New Roman"/>
          <w:sz w:val="28"/>
          <w:szCs w:val="28"/>
        </w:rPr>
        <w:t>Гунибского</w:t>
      </w:r>
      <w:proofErr w:type="spellEnd"/>
      <w:r w:rsidR="004428CD" w:rsidRPr="003D3E10">
        <w:rPr>
          <w:rFonts w:ascii="Times New Roman" w:hAnsi="Times New Roman" w:cs="Times New Roman"/>
          <w:sz w:val="28"/>
          <w:szCs w:val="28"/>
        </w:rPr>
        <w:t xml:space="preserve"> района республики Дагестан</w:t>
      </w:r>
      <w:r w:rsidR="003A279D" w:rsidRPr="003D3E10">
        <w:rPr>
          <w:rFonts w:ascii="Times New Roman" w:hAnsi="Times New Roman" w:cs="Times New Roman"/>
          <w:sz w:val="28"/>
          <w:szCs w:val="28"/>
        </w:rPr>
        <w:t xml:space="preserve">. </w:t>
      </w:r>
      <w:r w:rsidR="00530AB0" w:rsidRPr="003D3E10">
        <w:rPr>
          <w:rStyle w:val="af1"/>
          <w:rFonts w:ascii="Times New Roman" w:hAnsi="Times New Roman" w:cs="Times New Roman"/>
          <w:color w:val="000000" w:themeColor="text1"/>
          <w:sz w:val="28"/>
          <w:szCs w:val="28"/>
        </w:rPr>
        <w:footnoteReference w:id="5"/>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В целях сохранения уникального природного комплекса "</w:t>
      </w:r>
      <w:proofErr w:type="spellStart"/>
      <w:r w:rsidRPr="003D3E10">
        <w:rPr>
          <w:rFonts w:ascii="Times New Roman" w:hAnsi="Times New Roman" w:cs="Times New Roman"/>
          <w:sz w:val="28"/>
          <w:szCs w:val="28"/>
        </w:rPr>
        <w:t>Гунибское</w:t>
      </w:r>
      <w:proofErr w:type="spellEnd"/>
      <w:r w:rsidRPr="003D3E10">
        <w:rPr>
          <w:rFonts w:ascii="Times New Roman" w:hAnsi="Times New Roman" w:cs="Times New Roman"/>
          <w:sz w:val="28"/>
          <w:szCs w:val="28"/>
        </w:rPr>
        <w:t xml:space="preserve"> плато" на территории </w:t>
      </w:r>
      <w:proofErr w:type="spellStart"/>
      <w:r w:rsidRPr="003D3E10">
        <w:rPr>
          <w:rFonts w:ascii="Times New Roman" w:hAnsi="Times New Roman" w:cs="Times New Roman"/>
          <w:sz w:val="28"/>
          <w:szCs w:val="28"/>
        </w:rPr>
        <w:t>Гунибского</w:t>
      </w:r>
      <w:proofErr w:type="spellEnd"/>
      <w:r w:rsidRPr="003D3E10">
        <w:rPr>
          <w:rFonts w:ascii="Times New Roman" w:hAnsi="Times New Roman" w:cs="Times New Roman"/>
          <w:sz w:val="28"/>
          <w:szCs w:val="28"/>
        </w:rPr>
        <w:t xml:space="preserve"> района Республики Дагестан Правительство Республики Дагестан постановляет:</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xml:space="preserve">1. </w:t>
      </w:r>
      <w:proofErr w:type="gramStart"/>
      <w:r w:rsidRPr="003D3E10">
        <w:rPr>
          <w:rFonts w:ascii="Times New Roman" w:hAnsi="Times New Roman" w:cs="Times New Roman"/>
          <w:sz w:val="28"/>
          <w:szCs w:val="28"/>
        </w:rPr>
        <w:t xml:space="preserve">Принять предложение Управления </w:t>
      </w:r>
      <w:proofErr w:type="spellStart"/>
      <w:r w:rsidRPr="003D3E10">
        <w:rPr>
          <w:rFonts w:ascii="Times New Roman" w:hAnsi="Times New Roman" w:cs="Times New Roman"/>
          <w:sz w:val="28"/>
          <w:szCs w:val="28"/>
        </w:rPr>
        <w:t>Росприроднадзора</w:t>
      </w:r>
      <w:proofErr w:type="spellEnd"/>
      <w:r w:rsidRPr="003D3E10">
        <w:rPr>
          <w:rFonts w:ascii="Times New Roman" w:hAnsi="Times New Roman" w:cs="Times New Roman"/>
          <w:sz w:val="28"/>
          <w:szCs w:val="28"/>
        </w:rPr>
        <w:t xml:space="preserve"> по Республике Дагестан и администрации муниципального образования "</w:t>
      </w:r>
      <w:proofErr w:type="spellStart"/>
      <w:r w:rsidRPr="003D3E10">
        <w:rPr>
          <w:rFonts w:ascii="Times New Roman" w:hAnsi="Times New Roman" w:cs="Times New Roman"/>
          <w:sz w:val="28"/>
          <w:szCs w:val="28"/>
        </w:rPr>
        <w:t>Гунибский</w:t>
      </w:r>
      <w:proofErr w:type="spellEnd"/>
      <w:r w:rsidRPr="003D3E10">
        <w:rPr>
          <w:rFonts w:ascii="Times New Roman" w:hAnsi="Times New Roman" w:cs="Times New Roman"/>
          <w:sz w:val="28"/>
          <w:szCs w:val="28"/>
        </w:rPr>
        <w:t xml:space="preserve"> район" о создании природного парка республиканского значения "Верхний Гуниб" на территории </w:t>
      </w:r>
      <w:proofErr w:type="spellStart"/>
      <w:r w:rsidRPr="003D3E10">
        <w:rPr>
          <w:rFonts w:ascii="Times New Roman" w:hAnsi="Times New Roman" w:cs="Times New Roman"/>
          <w:sz w:val="28"/>
          <w:szCs w:val="28"/>
        </w:rPr>
        <w:t>Гунибского</w:t>
      </w:r>
      <w:proofErr w:type="spellEnd"/>
      <w:r w:rsidRPr="003D3E10">
        <w:rPr>
          <w:rFonts w:ascii="Times New Roman" w:hAnsi="Times New Roman" w:cs="Times New Roman"/>
          <w:sz w:val="28"/>
          <w:szCs w:val="28"/>
        </w:rPr>
        <w:t xml:space="preserve"> района Республики Дагестан (далее - природный парк "Верхний Гуниб") общей площадью 1422 гектара, включив в состав природного парка "Верхний Гуниб" без изъятия у собственников и владельцев земельных участков: 389,6 гектара земель лесного фонда, 3 гектара земель турбазы</w:t>
      </w:r>
      <w:proofErr w:type="gramEnd"/>
      <w:r w:rsidRPr="003D3E10">
        <w:rPr>
          <w:rFonts w:ascii="Times New Roman" w:hAnsi="Times New Roman" w:cs="Times New Roman"/>
          <w:sz w:val="28"/>
          <w:szCs w:val="28"/>
        </w:rPr>
        <w:t xml:space="preserve"> "Орлиное гнездо", 1021 гектар земель администрации муниципального образования "Село Гуниб", 1 гектар земель государственного учреждения "Дагестанский центр по гидрометеорологии и мониторингу окружающей </w:t>
      </w:r>
      <w:r w:rsidRPr="003D3E10">
        <w:rPr>
          <w:rFonts w:ascii="Times New Roman" w:hAnsi="Times New Roman" w:cs="Times New Roman"/>
          <w:sz w:val="28"/>
          <w:szCs w:val="28"/>
        </w:rPr>
        <w:lastRenderedPageBreak/>
        <w:t>среды", 7,4 гектара земель республиканского детского санатория "Гуниб" в границах согласно приложению.</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2. В целях осуществления деятельности по охране, восстановлению и рациональному использованию природных комплексов на территории природного парка "Верхний Гуниб" создать государственное учреждение "Природный парк "Верхний Гуниб" (далее - ГУ "Природный парк "Верхний Гуниб").</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3. Министерству финансов Республики Дагестан с 2007 года и последующие годы при формировании республиканского бюджета Республики Дагестан предусматривать средства на финансирование расходов на содержание природного парка "Верхний Гуниб" и ГУ "Природный парк "Верхний Гуниб".</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4. Республиканской государственной службе по охране окружающей среды и природных ресурсов Республики Дагестан:</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5. Обеспечить режим особой охраны территории природного парка "Верхний Гуниб";</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6. Совместно с Министерством имущественных и земельных отношений Республики Дагестан в установленном порядке разработать и утвердить положение о природном парке "Верхний Гуниб" и устав ГУ "Природный парк "Верхний Гуниб";</w:t>
      </w:r>
    </w:p>
    <w:p w:rsidR="009D6D25" w:rsidRPr="003D3E10" w:rsidRDefault="009D6D25" w:rsidP="00C4589F">
      <w:pPr>
        <w:pStyle w:val="a5"/>
        <w:ind w:firstLine="567"/>
        <w:jc w:val="both"/>
        <w:rPr>
          <w:rFonts w:ascii="Times New Roman" w:hAnsi="Times New Roman" w:cs="Times New Roman"/>
          <w:sz w:val="28"/>
          <w:szCs w:val="28"/>
        </w:rPr>
      </w:pPr>
      <w:r w:rsidRPr="003D3E10">
        <w:rPr>
          <w:rFonts w:ascii="Times New Roman" w:hAnsi="Times New Roman" w:cs="Times New Roman"/>
          <w:sz w:val="28"/>
          <w:szCs w:val="28"/>
        </w:rPr>
        <w:t>7. Совместно с муниципальным образованием "</w:t>
      </w:r>
      <w:proofErr w:type="spellStart"/>
      <w:r w:rsidRPr="003D3E10">
        <w:rPr>
          <w:rFonts w:ascii="Times New Roman" w:hAnsi="Times New Roman" w:cs="Times New Roman"/>
          <w:sz w:val="28"/>
          <w:szCs w:val="28"/>
        </w:rPr>
        <w:t>Гунибский</w:t>
      </w:r>
      <w:proofErr w:type="spellEnd"/>
      <w:r w:rsidRPr="003D3E10">
        <w:rPr>
          <w:rFonts w:ascii="Times New Roman" w:hAnsi="Times New Roman" w:cs="Times New Roman"/>
          <w:sz w:val="28"/>
          <w:szCs w:val="28"/>
        </w:rPr>
        <w:t xml:space="preserve"> район" оформить охранное обязательство и паспорт природного парка "Верхний Гуниб".</w:t>
      </w:r>
    </w:p>
    <w:p w:rsidR="009D6D25" w:rsidRDefault="00530AB0" w:rsidP="00C4589F">
      <w:pPr>
        <w:pStyle w:val="a5"/>
        <w:ind w:left="-284" w:right="566"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9D6D25">
        <w:rPr>
          <w:rFonts w:ascii="Times New Roman" w:hAnsi="Times New Roman" w:cs="Times New Roman"/>
          <w:sz w:val="28"/>
          <w:szCs w:val="28"/>
        </w:rPr>
        <w:t xml:space="preserve">Временно </w:t>
      </w:r>
      <w:proofErr w:type="gramStart"/>
      <w:r w:rsidR="009D6D25">
        <w:rPr>
          <w:rFonts w:ascii="Times New Roman" w:hAnsi="Times New Roman" w:cs="Times New Roman"/>
          <w:sz w:val="28"/>
          <w:szCs w:val="28"/>
        </w:rPr>
        <w:t>исполняющий</w:t>
      </w:r>
      <w:proofErr w:type="gramEnd"/>
      <w:r w:rsidR="009D6D25">
        <w:rPr>
          <w:rFonts w:ascii="Times New Roman" w:hAnsi="Times New Roman" w:cs="Times New Roman"/>
          <w:sz w:val="28"/>
          <w:szCs w:val="28"/>
        </w:rPr>
        <w:t xml:space="preserve"> обязанности  Председателя Правительства</w:t>
      </w:r>
    </w:p>
    <w:p w:rsidR="009D6D25" w:rsidRDefault="009D6D25" w:rsidP="00C4589F">
      <w:pPr>
        <w:pStyle w:val="a5"/>
        <w:ind w:left="-284" w:right="566" w:firstLine="851"/>
        <w:jc w:val="both"/>
        <w:rPr>
          <w:rFonts w:ascii="Times New Roman" w:hAnsi="Times New Roman" w:cs="Times New Roman"/>
          <w:sz w:val="28"/>
          <w:szCs w:val="28"/>
        </w:rPr>
      </w:pPr>
      <w:r>
        <w:rPr>
          <w:rFonts w:ascii="Times New Roman" w:hAnsi="Times New Roman" w:cs="Times New Roman"/>
          <w:sz w:val="28"/>
          <w:szCs w:val="28"/>
        </w:rPr>
        <w:t xml:space="preserve">                                Республики Дагестан     Г.ГАДЖИМАГОМЕДОВ</w:t>
      </w:r>
      <w:r w:rsidR="00530AB0">
        <w:rPr>
          <w:rFonts w:ascii="Times New Roman" w:hAnsi="Times New Roman" w:cs="Times New Roman"/>
          <w:sz w:val="28"/>
          <w:szCs w:val="28"/>
        </w:rPr>
        <w:t>.</w:t>
      </w:r>
    </w:p>
    <w:p w:rsidR="009D6D25" w:rsidRDefault="009D6D25" w:rsidP="00C4589F">
      <w:pPr>
        <w:spacing w:line="240" w:lineRule="auto"/>
        <w:ind w:left="-284" w:right="566" w:firstLine="851"/>
        <w:jc w:val="both"/>
        <w:rPr>
          <w:rFonts w:ascii="Times New Roman" w:hAnsi="Times New Roman" w:cs="Times New Roman"/>
          <w:color w:val="000000" w:themeColor="text1"/>
          <w:sz w:val="28"/>
          <w:szCs w:val="28"/>
        </w:rPr>
      </w:pPr>
    </w:p>
    <w:p w:rsidR="009D6D25" w:rsidRPr="003D3E10" w:rsidRDefault="009D6D25" w:rsidP="00C4589F">
      <w:pPr>
        <w:pStyle w:val="a5"/>
        <w:ind w:firstLine="567"/>
        <w:jc w:val="both"/>
        <w:rPr>
          <w:rFonts w:ascii="Times New Roman" w:hAnsi="Times New Roman" w:cs="Times New Roman"/>
          <w:sz w:val="28"/>
          <w:szCs w:val="28"/>
        </w:rPr>
      </w:pPr>
      <w:r w:rsidRPr="003D3E10">
        <w:rPr>
          <w:rFonts w:ascii="Times New Roman" w:hAnsi="Times New Roman" w:cs="Times New Roman"/>
          <w:sz w:val="28"/>
          <w:szCs w:val="28"/>
        </w:rPr>
        <w:t xml:space="preserve">Природный парк «Верхний Гуниб» – особо охраняемая природная </w:t>
      </w:r>
      <w:r w:rsidR="002157A9" w:rsidRPr="003D3E10">
        <w:rPr>
          <w:rFonts w:ascii="Times New Roman" w:hAnsi="Times New Roman" w:cs="Times New Roman"/>
          <w:sz w:val="28"/>
          <w:szCs w:val="28"/>
        </w:rPr>
        <w:t xml:space="preserve">   </w:t>
      </w:r>
      <w:r w:rsidRPr="003D3E10">
        <w:rPr>
          <w:rFonts w:ascii="Times New Roman" w:hAnsi="Times New Roman" w:cs="Times New Roman"/>
          <w:sz w:val="28"/>
          <w:szCs w:val="28"/>
        </w:rPr>
        <w:t>территория, где растут редкие травы и деревья, занесенные в Красную книгу. Парк находится на высоком горном плато (1700 – 2300 метров над уровнем моря), со всех сторон изолированном глубокими речными ущельями. Поэтому здесь сформировался уникальный природный компле</w:t>
      </w:r>
      <w:proofErr w:type="gramStart"/>
      <w:r w:rsidRPr="003D3E10">
        <w:rPr>
          <w:rFonts w:ascii="Times New Roman" w:hAnsi="Times New Roman" w:cs="Times New Roman"/>
          <w:sz w:val="28"/>
          <w:szCs w:val="28"/>
        </w:rPr>
        <w:t>кс с кр</w:t>
      </w:r>
      <w:proofErr w:type="gramEnd"/>
      <w:r w:rsidRPr="003D3E10">
        <w:rPr>
          <w:rFonts w:ascii="Times New Roman" w:hAnsi="Times New Roman" w:cs="Times New Roman"/>
          <w:sz w:val="28"/>
          <w:szCs w:val="28"/>
        </w:rPr>
        <w:t>асивыми ландшафтами и благоприятными условиями для отдыха.</w:t>
      </w:r>
      <w:r w:rsidR="00B30BAD">
        <w:rPr>
          <w:rStyle w:val="af1"/>
          <w:rFonts w:ascii="Times New Roman" w:hAnsi="Times New Roman" w:cs="Times New Roman"/>
          <w:sz w:val="28"/>
          <w:szCs w:val="28"/>
        </w:rPr>
        <w:footnoteReference w:id="6"/>
      </w:r>
      <w:r w:rsidRPr="003D3E10">
        <w:rPr>
          <w:rFonts w:ascii="Times New Roman" w:hAnsi="Times New Roman" w:cs="Times New Roman"/>
          <w:sz w:val="28"/>
          <w:szCs w:val="28"/>
        </w:rPr>
        <w:t>Чистый горный воздух, обилие воды и большое количество солнца сформировали особый целебный климат </w:t>
      </w:r>
      <w:proofErr w:type="spellStart"/>
      <w:r w:rsidR="00FE471A" w:rsidRPr="003D3E10">
        <w:rPr>
          <w:rFonts w:ascii="Times New Roman" w:hAnsi="Times New Roman" w:cs="Times New Roman"/>
          <w:sz w:val="28"/>
          <w:szCs w:val="28"/>
        </w:rPr>
        <w:fldChar w:fldCharType="begin"/>
      </w:r>
      <w:r w:rsidRPr="003D3E10">
        <w:rPr>
          <w:rFonts w:ascii="Times New Roman" w:hAnsi="Times New Roman" w:cs="Times New Roman"/>
          <w:sz w:val="28"/>
          <w:szCs w:val="28"/>
        </w:rPr>
        <w:instrText xml:space="preserve"> HYPERLINK "http://turizm.sputnik.ru/items/smotrovaya-ploshchadka-na-gunibskom-plato" </w:instrText>
      </w:r>
      <w:r w:rsidR="00FE471A" w:rsidRPr="003D3E10">
        <w:rPr>
          <w:rFonts w:ascii="Times New Roman" w:hAnsi="Times New Roman" w:cs="Times New Roman"/>
          <w:sz w:val="28"/>
          <w:szCs w:val="28"/>
        </w:rPr>
        <w:fldChar w:fldCharType="separate"/>
      </w:r>
      <w:r w:rsidRPr="003D3E10">
        <w:rPr>
          <w:rStyle w:val="a7"/>
          <w:rFonts w:ascii="Times New Roman" w:eastAsia="Times New Roman" w:hAnsi="Times New Roman" w:cs="Times New Roman"/>
          <w:color w:val="000000" w:themeColor="text1"/>
          <w:sz w:val="28"/>
          <w:szCs w:val="28"/>
        </w:rPr>
        <w:t>Гунибского</w:t>
      </w:r>
      <w:proofErr w:type="spellEnd"/>
      <w:r w:rsidRPr="003D3E10">
        <w:rPr>
          <w:rStyle w:val="a7"/>
          <w:rFonts w:ascii="Times New Roman" w:eastAsia="Times New Roman" w:hAnsi="Times New Roman" w:cs="Times New Roman"/>
          <w:color w:val="000000" w:themeColor="text1"/>
          <w:sz w:val="28"/>
          <w:szCs w:val="28"/>
        </w:rPr>
        <w:t xml:space="preserve"> плато</w:t>
      </w:r>
      <w:r w:rsidR="00FE471A" w:rsidRPr="003D3E10">
        <w:rPr>
          <w:rFonts w:ascii="Times New Roman" w:hAnsi="Times New Roman" w:cs="Times New Roman"/>
          <w:sz w:val="28"/>
          <w:szCs w:val="28"/>
        </w:rPr>
        <w:fldChar w:fldCharType="end"/>
      </w:r>
      <w:r w:rsidRPr="003D3E10">
        <w:rPr>
          <w:rFonts w:ascii="Times New Roman" w:hAnsi="Times New Roman" w:cs="Times New Roman"/>
          <w:sz w:val="28"/>
          <w:szCs w:val="28"/>
        </w:rPr>
        <w:t>. Поэтому здесь работают несколько баз отдыха и санаториев, где лечат органы дыхания.</w:t>
      </w:r>
    </w:p>
    <w:p w:rsidR="00A74A27" w:rsidRDefault="009D6D25" w:rsidP="00C4589F">
      <w:pPr>
        <w:pStyle w:val="a5"/>
        <w:ind w:firstLine="567"/>
        <w:jc w:val="both"/>
        <w:rPr>
          <w:rFonts w:ascii="Times New Roman" w:hAnsi="Times New Roman" w:cs="Times New Roman"/>
          <w:sz w:val="28"/>
          <w:szCs w:val="28"/>
        </w:rPr>
      </w:pPr>
      <w:r w:rsidRPr="003D3E10">
        <w:rPr>
          <w:rFonts w:ascii="Times New Roman" w:hAnsi="Times New Roman" w:cs="Times New Roman"/>
          <w:sz w:val="28"/>
          <w:szCs w:val="28"/>
        </w:rPr>
        <w:t xml:space="preserve">В парке работает филиал Дагестанского научного центра РАН, в ботаническом саду которого растут более 600 представителей кавказской </w:t>
      </w:r>
    </w:p>
    <w:p w:rsidR="009D6D25" w:rsidRPr="003D3E10" w:rsidRDefault="009D6D25" w:rsidP="00C4589F">
      <w:pPr>
        <w:pStyle w:val="a5"/>
        <w:ind w:firstLine="567"/>
        <w:jc w:val="both"/>
        <w:rPr>
          <w:rFonts w:ascii="Times New Roman" w:hAnsi="Times New Roman" w:cs="Times New Roman"/>
          <w:sz w:val="28"/>
          <w:szCs w:val="28"/>
        </w:rPr>
      </w:pPr>
      <w:r w:rsidRPr="003D3E10">
        <w:rPr>
          <w:rFonts w:ascii="Times New Roman" w:hAnsi="Times New Roman" w:cs="Times New Roman"/>
          <w:sz w:val="28"/>
          <w:szCs w:val="28"/>
        </w:rPr>
        <w:t>флоры.</w:t>
      </w:r>
    </w:p>
    <w:p w:rsidR="009D6D25" w:rsidRPr="003D3E10" w:rsidRDefault="009D6D25" w:rsidP="00C4589F">
      <w:pPr>
        <w:pStyle w:val="a5"/>
        <w:ind w:firstLine="567"/>
        <w:jc w:val="both"/>
        <w:rPr>
          <w:rFonts w:ascii="Times New Roman" w:hAnsi="Times New Roman" w:cs="Times New Roman"/>
          <w:sz w:val="28"/>
          <w:szCs w:val="28"/>
        </w:rPr>
      </w:pPr>
      <w:r w:rsidRPr="003D3E10">
        <w:rPr>
          <w:rFonts w:ascii="Times New Roman" w:hAnsi="Times New Roman" w:cs="Times New Roman"/>
          <w:sz w:val="28"/>
          <w:szCs w:val="28"/>
        </w:rPr>
        <w:t>В парке «Верхний Гуниб» удачно сочетаются природные и культурно-исторические достопримечательности. Историческая часть связана в основном с Кавказской войной. На территории парка расположены такие объекты, как </w:t>
      </w:r>
      <w:proofErr w:type="spellStart"/>
      <w:r w:rsidR="00FE471A" w:rsidRPr="003D3E10">
        <w:rPr>
          <w:rFonts w:ascii="Times New Roman" w:hAnsi="Times New Roman" w:cs="Times New Roman"/>
          <w:sz w:val="28"/>
          <w:szCs w:val="28"/>
        </w:rPr>
        <w:fldChar w:fldCharType="begin"/>
      </w:r>
      <w:r w:rsidRPr="003D3E10">
        <w:rPr>
          <w:rFonts w:ascii="Times New Roman" w:hAnsi="Times New Roman" w:cs="Times New Roman"/>
          <w:sz w:val="28"/>
          <w:szCs w:val="28"/>
        </w:rPr>
        <w:instrText xml:space="preserve"> HYPERLINK "http://turizm.sputnik.ru/items/gunibskaya-krepost" </w:instrText>
      </w:r>
      <w:r w:rsidR="00FE471A" w:rsidRPr="003D3E10">
        <w:rPr>
          <w:rFonts w:ascii="Times New Roman" w:hAnsi="Times New Roman" w:cs="Times New Roman"/>
          <w:sz w:val="28"/>
          <w:szCs w:val="28"/>
        </w:rPr>
        <w:fldChar w:fldCharType="separate"/>
      </w:r>
      <w:r w:rsidRPr="003D3E10">
        <w:rPr>
          <w:rStyle w:val="a7"/>
          <w:rFonts w:ascii="Times New Roman" w:eastAsia="Times New Roman" w:hAnsi="Times New Roman" w:cs="Times New Roman"/>
          <w:color w:val="000000" w:themeColor="text1"/>
          <w:sz w:val="28"/>
          <w:szCs w:val="28"/>
        </w:rPr>
        <w:t>Гунибская</w:t>
      </w:r>
      <w:proofErr w:type="spellEnd"/>
      <w:r w:rsidRPr="003D3E10">
        <w:rPr>
          <w:rStyle w:val="a7"/>
          <w:rFonts w:ascii="Times New Roman" w:eastAsia="Times New Roman" w:hAnsi="Times New Roman" w:cs="Times New Roman"/>
          <w:color w:val="000000" w:themeColor="text1"/>
          <w:sz w:val="28"/>
          <w:szCs w:val="28"/>
        </w:rPr>
        <w:t xml:space="preserve"> крепость</w:t>
      </w:r>
      <w:r w:rsidR="00FE471A" w:rsidRPr="003D3E10">
        <w:rPr>
          <w:rFonts w:ascii="Times New Roman" w:hAnsi="Times New Roman" w:cs="Times New Roman"/>
          <w:sz w:val="28"/>
          <w:szCs w:val="28"/>
        </w:rPr>
        <w:fldChar w:fldCharType="end"/>
      </w:r>
      <w:r w:rsidRPr="003D3E10">
        <w:rPr>
          <w:rFonts w:ascii="Times New Roman" w:hAnsi="Times New Roman" w:cs="Times New Roman"/>
          <w:sz w:val="28"/>
          <w:szCs w:val="28"/>
        </w:rPr>
        <w:t>, </w:t>
      </w:r>
      <w:hyperlink r:id="rId12" w:history="1">
        <w:r w:rsidRPr="003D3E10">
          <w:rPr>
            <w:rStyle w:val="a7"/>
            <w:rFonts w:ascii="Times New Roman" w:eastAsia="Times New Roman" w:hAnsi="Times New Roman" w:cs="Times New Roman"/>
            <w:color w:val="000000" w:themeColor="text1"/>
            <w:sz w:val="28"/>
            <w:szCs w:val="28"/>
          </w:rPr>
          <w:t>Беседка Шамиля</w:t>
        </w:r>
      </w:hyperlink>
      <w:r w:rsidRPr="003D3E10">
        <w:rPr>
          <w:rFonts w:ascii="Times New Roman" w:hAnsi="Times New Roman" w:cs="Times New Roman"/>
          <w:sz w:val="28"/>
          <w:szCs w:val="28"/>
        </w:rPr>
        <w:t>, </w:t>
      </w:r>
      <w:hyperlink r:id="rId13" w:history="1">
        <w:r w:rsidRPr="003D3E10">
          <w:rPr>
            <w:rStyle w:val="a7"/>
            <w:rFonts w:ascii="Times New Roman" w:eastAsia="Times New Roman" w:hAnsi="Times New Roman" w:cs="Times New Roman"/>
            <w:color w:val="000000" w:themeColor="text1"/>
            <w:sz w:val="28"/>
            <w:szCs w:val="28"/>
          </w:rPr>
          <w:t>Царская поляна</w:t>
        </w:r>
      </w:hyperlink>
      <w:r w:rsidRPr="003D3E10">
        <w:rPr>
          <w:rFonts w:ascii="Times New Roman" w:hAnsi="Times New Roman" w:cs="Times New Roman"/>
          <w:sz w:val="28"/>
          <w:szCs w:val="28"/>
        </w:rPr>
        <w:t xml:space="preserve"> и проходит «Царская </w:t>
      </w:r>
      <w:r w:rsidRPr="003D3E10">
        <w:rPr>
          <w:rFonts w:ascii="Times New Roman" w:hAnsi="Times New Roman" w:cs="Times New Roman"/>
          <w:sz w:val="28"/>
          <w:szCs w:val="28"/>
        </w:rPr>
        <w:lastRenderedPageBreak/>
        <w:t>дорога»  – настоящий музей под открытым небом. Всего около 300 природных и культурных памятников федерального, республиканского и местного значения.</w:t>
      </w:r>
    </w:p>
    <w:p w:rsidR="009D6D25" w:rsidRPr="003D3E10" w:rsidRDefault="009D6D25" w:rsidP="00C4589F">
      <w:pPr>
        <w:pStyle w:val="a5"/>
        <w:ind w:firstLine="567"/>
        <w:jc w:val="both"/>
        <w:rPr>
          <w:rFonts w:ascii="Times New Roman" w:hAnsi="Times New Roman" w:cs="Times New Roman"/>
          <w:sz w:val="28"/>
          <w:szCs w:val="28"/>
        </w:rPr>
      </w:pPr>
      <w:r w:rsidRPr="003D3E10">
        <w:rPr>
          <w:rFonts w:ascii="Times New Roman" w:hAnsi="Times New Roman" w:cs="Times New Roman"/>
          <w:sz w:val="28"/>
          <w:szCs w:val="28"/>
        </w:rPr>
        <w:t>Для туристов в парке создали хорошие условия для цивилизованного отдыха на природе:  оборудованы бивуаки, установлены беседки и мангалы с навесом. Здесь запрещены установка палаточных лагерей и прокладка троп в местах, не согласованных с дирекцией природного парка, разведение огня вне специально отведенных для этого мест, а также движение автотранспортных средств без разрешения дирекции природного парка.</w:t>
      </w:r>
    </w:p>
    <w:p w:rsidR="009D6D25" w:rsidRPr="003D3E10" w:rsidRDefault="009D6D25" w:rsidP="00C4589F">
      <w:pPr>
        <w:pStyle w:val="a5"/>
        <w:ind w:firstLine="567"/>
        <w:jc w:val="both"/>
        <w:rPr>
          <w:rFonts w:ascii="Times New Roman" w:hAnsi="Times New Roman" w:cs="Times New Roman"/>
          <w:sz w:val="28"/>
          <w:szCs w:val="28"/>
        </w:rPr>
      </w:pPr>
      <w:r w:rsidRPr="003D3E10">
        <w:rPr>
          <w:rFonts w:ascii="Times New Roman" w:hAnsi="Times New Roman" w:cs="Times New Roman"/>
          <w:b/>
          <w:bCs/>
          <w:sz w:val="28"/>
          <w:szCs w:val="28"/>
        </w:rPr>
        <w:t>Понятие об особо охраняемых природных территориях</w:t>
      </w:r>
    </w:p>
    <w:p w:rsidR="009D6D25" w:rsidRPr="003D3E10" w:rsidRDefault="009D6D25" w:rsidP="00C4589F">
      <w:pPr>
        <w:pStyle w:val="a5"/>
        <w:jc w:val="both"/>
        <w:rPr>
          <w:rFonts w:ascii="Times New Roman" w:hAnsi="Times New Roman" w:cs="Times New Roman"/>
          <w:sz w:val="28"/>
          <w:szCs w:val="28"/>
        </w:rPr>
      </w:pPr>
      <w:r w:rsidRPr="003D3E10">
        <w:rPr>
          <w:rFonts w:ascii="Times New Roman" w:hAnsi="Times New Roman" w:cs="Times New Roman"/>
          <w:b/>
          <w:bCs/>
          <w:sz w:val="28"/>
          <w:szCs w:val="28"/>
        </w:rPr>
        <w:t>Особо охраняемые природные территории (ООПТ</w:t>
      </w:r>
      <w:r w:rsidRPr="003D3E10">
        <w:rPr>
          <w:rFonts w:ascii="Times New Roman" w:hAnsi="Times New Roman" w:cs="Times New Roman"/>
          <w:sz w:val="28"/>
          <w:szCs w:val="28"/>
        </w:rPr>
        <w:t xml:space="preserve">) - то участки земли, водной поверхности и воздушного пространства над ними, недра, включающие природные комплексы и объекты, имеющие особое экологическое и природоохранное, научное, культурное, эстетическое, рекреационное и санитарно </w:t>
      </w:r>
      <w:proofErr w:type="gramStart"/>
      <w:r w:rsidRPr="003D3E10">
        <w:rPr>
          <w:rFonts w:ascii="Times New Roman" w:hAnsi="Times New Roman" w:cs="Times New Roman"/>
          <w:sz w:val="28"/>
          <w:szCs w:val="28"/>
        </w:rPr>
        <w:t>-</w:t>
      </w:r>
      <w:proofErr w:type="spellStart"/>
      <w:r w:rsidRPr="003D3E10">
        <w:rPr>
          <w:rFonts w:ascii="Times New Roman" w:hAnsi="Times New Roman" w:cs="Times New Roman"/>
          <w:sz w:val="28"/>
          <w:szCs w:val="28"/>
        </w:rPr>
        <w:t>о</w:t>
      </w:r>
      <w:proofErr w:type="gramEnd"/>
      <w:r w:rsidRPr="003D3E10">
        <w:rPr>
          <w:rFonts w:ascii="Times New Roman" w:hAnsi="Times New Roman" w:cs="Times New Roman"/>
          <w:sz w:val="28"/>
          <w:szCs w:val="28"/>
        </w:rPr>
        <w:t>здоровителъное</w:t>
      </w:r>
      <w:proofErr w:type="spellEnd"/>
      <w:r w:rsidRPr="003D3E10">
        <w:rPr>
          <w:rFonts w:ascii="Times New Roman" w:hAnsi="Times New Roman" w:cs="Times New Roman"/>
          <w:sz w:val="28"/>
          <w:szCs w:val="28"/>
        </w:rPr>
        <w:t xml:space="preserve"> значения, которые, решениями органов государственной власти, изъяты полностью или частично из хозяйственного использования и для которых установлен особый режим охраны. </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Согласно Федеральному Закону «Об особо охраняемых природных территориях», к таковым относятся: государственные природные заповедники, в том числе, биосферные; национальные парки; природные парки; государственные природные заказники, памятники природы, дендрологические парки и ботанические сады, лечебно-оздоровительные местности и курорты.</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b/>
          <w:bCs/>
          <w:sz w:val="28"/>
          <w:szCs w:val="28"/>
        </w:rPr>
        <w:t>Классификация ООПТ</w:t>
      </w:r>
    </w:p>
    <w:p w:rsidR="009D6D25" w:rsidRPr="003D3E10" w:rsidRDefault="009D6D25" w:rsidP="00C4589F">
      <w:pPr>
        <w:pStyle w:val="a5"/>
        <w:jc w:val="both"/>
        <w:rPr>
          <w:rFonts w:ascii="Times New Roman" w:hAnsi="Times New Roman" w:cs="Times New Roman"/>
          <w:sz w:val="28"/>
          <w:szCs w:val="28"/>
        </w:rPr>
      </w:pPr>
      <w:r w:rsidRPr="003D3E10">
        <w:rPr>
          <w:rFonts w:ascii="Times New Roman" w:hAnsi="Times New Roman" w:cs="Times New Roman"/>
          <w:sz w:val="28"/>
          <w:szCs w:val="28"/>
        </w:rPr>
        <w:t xml:space="preserve">К особо охраняемым </w:t>
      </w:r>
      <w:r w:rsidR="00334886" w:rsidRPr="003D3E10">
        <w:rPr>
          <w:rFonts w:ascii="Times New Roman" w:hAnsi="Times New Roman" w:cs="Times New Roman"/>
          <w:sz w:val="28"/>
          <w:szCs w:val="28"/>
        </w:rPr>
        <w:t>природным территориям относятся:</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b/>
          <w:bCs/>
          <w:sz w:val="28"/>
          <w:szCs w:val="28"/>
        </w:rPr>
        <w:t>заповедники</w:t>
      </w:r>
      <w:r w:rsidRPr="003D3E10">
        <w:rPr>
          <w:rFonts w:ascii="Times New Roman" w:hAnsi="Times New Roman" w:cs="Times New Roman"/>
          <w:sz w:val="28"/>
          <w:szCs w:val="28"/>
        </w:rPr>
        <w:t xml:space="preserve"> - полностью и навечно изымаются их хозяйственной деятельности ради сохранения природы (природных комплексов) в нетронутом виде. На ней запрещены охота, ловля рыбы, рубка деревьев, сбор растений, сенокошение, выпас скота и т.д., а так же посещение их людьми. Заповедник - природная лаборатория, в </w:t>
      </w:r>
      <w:proofErr w:type="gramStart"/>
      <w:r w:rsidRPr="003D3E10">
        <w:rPr>
          <w:rFonts w:ascii="Times New Roman" w:hAnsi="Times New Roman" w:cs="Times New Roman"/>
          <w:sz w:val="28"/>
          <w:szCs w:val="28"/>
        </w:rPr>
        <w:t>которых</w:t>
      </w:r>
      <w:proofErr w:type="gramEnd"/>
      <w:r w:rsidRPr="003D3E10">
        <w:rPr>
          <w:rFonts w:ascii="Times New Roman" w:hAnsi="Times New Roman" w:cs="Times New Roman"/>
          <w:sz w:val="28"/>
          <w:szCs w:val="28"/>
        </w:rPr>
        <w:t xml:space="preserve"> ведется только научно-исследовательская работа.</w:t>
      </w:r>
    </w:p>
    <w:p w:rsidR="009D6D25" w:rsidRPr="003D3E10" w:rsidRDefault="009D6D25" w:rsidP="00C4589F">
      <w:pPr>
        <w:pStyle w:val="a5"/>
        <w:ind w:firstLine="708"/>
        <w:jc w:val="both"/>
        <w:rPr>
          <w:rFonts w:ascii="Times New Roman" w:hAnsi="Times New Roman" w:cs="Times New Roman"/>
          <w:sz w:val="28"/>
          <w:szCs w:val="28"/>
        </w:rPr>
      </w:pPr>
      <w:proofErr w:type="gramStart"/>
      <w:r w:rsidRPr="003D3E10">
        <w:rPr>
          <w:rFonts w:ascii="Times New Roman" w:hAnsi="Times New Roman" w:cs="Times New Roman"/>
          <w:b/>
          <w:bCs/>
          <w:sz w:val="28"/>
          <w:szCs w:val="28"/>
        </w:rPr>
        <w:t>заказники</w:t>
      </w:r>
      <w:r w:rsidRPr="003D3E10">
        <w:rPr>
          <w:rFonts w:ascii="Times New Roman" w:hAnsi="Times New Roman" w:cs="Times New Roman"/>
          <w:sz w:val="28"/>
          <w:szCs w:val="28"/>
        </w:rPr>
        <w:t> – природный комплекс, на которых сохраняют определённые виды растений, животных, ландшафтов, минералов и т. д. Например, запрещена любая хозяйственная, ведущая к нарушению ландшафта, но разрешена охота.</w:t>
      </w:r>
      <w:proofErr w:type="gramEnd"/>
      <w:r w:rsidRPr="003D3E10">
        <w:rPr>
          <w:rFonts w:ascii="Times New Roman" w:hAnsi="Times New Roman" w:cs="Times New Roman"/>
          <w:sz w:val="28"/>
          <w:szCs w:val="28"/>
        </w:rPr>
        <w:t xml:space="preserve"> Часто создаются временные охотничьи заказники для сохранения и восстановления численности каких-либо животных.</w:t>
      </w:r>
    </w:p>
    <w:p w:rsidR="009D6D25" w:rsidRPr="003D3E10" w:rsidRDefault="009D6D25" w:rsidP="00C4589F">
      <w:pPr>
        <w:pStyle w:val="a5"/>
        <w:ind w:firstLine="708"/>
        <w:jc w:val="both"/>
        <w:rPr>
          <w:rFonts w:ascii="Times New Roman" w:hAnsi="Times New Roman" w:cs="Times New Roman"/>
          <w:sz w:val="28"/>
          <w:szCs w:val="28"/>
        </w:rPr>
      </w:pPr>
      <w:proofErr w:type="gramStart"/>
      <w:r w:rsidRPr="003D3E10">
        <w:rPr>
          <w:rFonts w:ascii="Times New Roman" w:hAnsi="Times New Roman" w:cs="Times New Roman"/>
          <w:b/>
          <w:bCs/>
          <w:sz w:val="28"/>
          <w:szCs w:val="28"/>
        </w:rPr>
        <w:t xml:space="preserve">памятники природы </w:t>
      </w:r>
      <w:r w:rsidRPr="003D3E10">
        <w:rPr>
          <w:rFonts w:ascii="Times New Roman" w:hAnsi="Times New Roman" w:cs="Times New Roman"/>
          <w:sz w:val="28"/>
          <w:szCs w:val="28"/>
        </w:rPr>
        <w:t>- отдельные природные объекты естественного и искусственного произведения (пещеры, болота, ключи, озёра, сосновые боры, колки, вековые деревья, редкие экземпляры флоры) имеющие научное, историческое и культурно-эстетическое значение.</w:t>
      </w:r>
      <w:proofErr w:type="gramEnd"/>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b/>
          <w:bCs/>
          <w:sz w:val="28"/>
          <w:szCs w:val="28"/>
        </w:rPr>
        <w:t>национальные парки, природные парки</w:t>
      </w:r>
      <w:r w:rsidRPr="003D3E10">
        <w:rPr>
          <w:rFonts w:ascii="Times New Roman" w:hAnsi="Times New Roman" w:cs="Times New Roman"/>
          <w:sz w:val="28"/>
          <w:szCs w:val="28"/>
        </w:rPr>
        <w:t> – это обширные участки, выделяемые для сохранения нетронутой природы в интересах науки.</w:t>
      </w:r>
    </w:p>
    <w:p w:rsidR="009D6D25" w:rsidRPr="003D3E10" w:rsidRDefault="009D6D25" w:rsidP="00C4589F">
      <w:pPr>
        <w:pStyle w:val="a5"/>
        <w:jc w:val="both"/>
        <w:rPr>
          <w:rFonts w:ascii="Times New Roman" w:hAnsi="Times New Roman" w:cs="Times New Roman"/>
          <w:sz w:val="28"/>
          <w:szCs w:val="28"/>
        </w:rPr>
      </w:pPr>
      <w:r w:rsidRPr="003D3E10">
        <w:rPr>
          <w:rFonts w:ascii="Times New Roman" w:hAnsi="Times New Roman" w:cs="Times New Roman"/>
          <w:sz w:val="28"/>
          <w:szCs w:val="28"/>
        </w:rPr>
        <w:t>Особо охраняемые природные территории могут иметь федеральное, региональное или местное значение.</w:t>
      </w:r>
    </w:p>
    <w:p w:rsidR="009F7094" w:rsidRDefault="009F7094" w:rsidP="00C4589F">
      <w:pPr>
        <w:pStyle w:val="a5"/>
        <w:ind w:firstLine="708"/>
        <w:jc w:val="both"/>
        <w:rPr>
          <w:rFonts w:ascii="Times New Roman" w:hAnsi="Times New Roman" w:cs="Times New Roman"/>
          <w:b/>
          <w:bCs/>
          <w:sz w:val="28"/>
          <w:szCs w:val="28"/>
        </w:rPr>
      </w:pP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b/>
          <w:bCs/>
          <w:sz w:val="28"/>
          <w:szCs w:val="28"/>
        </w:rPr>
        <w:lastRenderedPageBreak/>
        <w:t>Основные режимы охраны особо охраняемых природных территорий</w:t>
      </w:r>
    </w:p>
    <w:p w:rsidR="009D6D25" w:rsidRPr="003D3E10" w:rsidRDefault="009D6D25" w:rsidP="00C4589F">
      <w:pPr>
        <w:pStyle w:val="a5"/>
        <w:jc w:val="both"/>
        <w:rPr>
          <w:rFonts w:ascii="Times New Roman" w:hAnsi="Times New Roman" w:cs="Times New Roman"/>
          <w:sz w:val="28"/>
          <w:szCs w:val="28"/>
        </w:rPr>
      </w:pPr>
      <w:r w:rsidRPr="003D3E10">
        <w:rPr>
          <w:rFonts w:ascii="Times New Roman" w:hAnsi="Times New Roman" w:cs="Times New Roman"/>
          <w:sz w:val="28"/>
          <w:szCs w:val="28"/>
        </w:rPr>
        <w:t>В ходе своего исследования я просмотрела Федеральный закон от 14 марта 1995 г. N 33-ФЗ "Об особо охраняемых природных территориях» и выделила основные режимы охраны ООПТ.</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b/>
          <w:bCs/>
          <w:sz w:val="28"/>
          <w:szCs w:val="28"/>
        </w:rPr>
        <w:t>На территории ООПТ запрещено:</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1. Всякое строительство, за исключением объектов, предусмотренных проектом обустройства и проведения природоохранных мероприятий</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2. Геолого-разведывательные работы, приводящие к нарушению почвенного и растительного покрова, среды обитания животных</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3. Рубки леса, за исключением санитарной рубки.</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4. Заготовка живицы и древесных соков.</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5. Размещение, хранение и утилизация промышленных и бытовых отходов.</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6. Проезд вне дорог, определенных материалами лесоустройства, и стоянка вне специальных отведенных мест, за исключением случаев, связанных с охраной леса и осуществлением предусмотренных природоохранных мероприятий.</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7. Разведение костров вне специально оборудованных для этих целей мест.</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8. Всякая деятельность, влекущая за собой нарушение сохранности памятников природы.</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b/>
          <w:bCs/>
          <w:sz w:val="28"/>
          <w:szCs w:val="28"/>
        </w:rPr>
        <w:t>На территории ООПТ разрешено:</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1. Эксплуатация и реконструкция существующих объектов.</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2.  Санитарные рубки.</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3. Посещение территорий в рекреационных, учебных и иных целях.</w:t>
      </w:r>
    </w:p>
    <w:p w:rsidR="009D6D25" w:rsidRPr="003D3E10" w:rsidRDefault="009D6D25" w:rsidP="00C4589F">
      <w:pPr>
        <w:pStyle w:val="a5"/>
        <w:jc w:val="both"/>
        <w:rPr>
          <w:rFonts w:ascii="Times New Roman" w:hAnsi="Times New Roman" w:cs="Times New Roman"/>
          <w:sz w:val="28"/>
          <w:szCs w:val="28"/>
          <w:lang w:eastAsia="ru-RU"/>
        </w:rPr>
      </w:pPr>
      <w:r w:rsidRPr="003D3E10">
        <w:rPr>
          <w:rFonts w:ascii="Times New Roman" w:hAnsi="Times New Roman" w:cs="Times New Roman"/>
          <w:sz w:val="28"/>
          <w:szCs w:val="28"/>
          <w:lang w:eastAsia="ru-RU"/>
        </w:rPr>
        <w:t>4. Всякая деятельность, не влекущая за собой нарушение сохранности памятников природы.</w:t>
      </w:r>
    </w:p>
    <w:p w:rsidR="009D6D25" w:rsidRPr="003D3E10" w:rsidRDefault="009D6D25" w:rsidP="00C4589F">
      <w:pPr>
        <w:pStyle w:val="a5"/>
        <w:jc w:val="both"/>
        <w:rPr>
          <w:rFonts w:ascii="Times New Roman" w:hAnsi="Times New Roman" w:cs="Times New Roman"/>
          <w:sz w:val="28"/>
          <w:szCs w:val="28"/>
          <w:lang w:eastAsia="ru-RU"/>
        </w:rPr>
      </w:pP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b/>
          <w:bCs/>
          <w:sz w:val="28"/>
          <w:szCs w:val="28"/>
        </w:rPr>
        <w:t>Проблемы природного парка «Верхний Гуниб».</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w:t>
      </w:r>
      <w:r w:rsidRPr="00B30BAD">
        <w:rPr>
          <w:rFonts w:ascii="Times New Roman" w:hAnsi="Times New Roman" w:cs="Times New Roman"/>
          <w:b/>
          <w:color w:val="FF0000"/>
          <w:sz w:val="28"/>
          <w:szCs w:val="28"/>
        </w:rPr>
        <w:t>Минприроды бьет тревогу.</w:t>
      </w:r>
      <w:r w:rsidRPr="003D3E10">
        <w:rPr>
          <w:rFonts w:ascii="Times New Roman" w:hAnsi="Times New Roman" w:cs="Times New Roman"/>
          <w:sz w:val="28"/>
          <w:szCs w:val="28"/>
        </w:rPr>
        <w:t xml:space="preserve"> Природный парк «Верхний Гуниб» под угрозой исчезновения. На его территории, планируют построить туристический комплекс. Если это произойдет, то люди не смогут приезжать туда на лечение, ведь пострадают, прежде всего, деревья, которые и создают в этой зоне необыкновенный воздух. </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xml:space="preserve">Но это еще не все. Природный парк «Верхний Гуниб». Сюда ежегодно приезжают тысячи туристов посмотреть на красоты горного Дагестана, увидеть места, где была поставлена точка в многолетней Кавказской войне.  Спустя полтора века здесь разворачивается уже другое противостояние. Между экологами и местной администрацией. Дело в том, в рамках инвестиционного проекта, здесь, возможно, скоро появится туристский комплекс с отдельной зоной для отдыха, современными коттеджами, канатной дорогой. </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xml:space="preserve"> Но такие перспективы совсем не радуют Министерство природных ресурсов и руководство самого парка. Экологи недоумевают от того, что перед Царской поляной могут возвести гостиницу, а по соседству с беседкой, где чинно восседал Барятинский в минуту пленения Шамиля, предположим, появится, танцплощадка.     «Верхний Гуниб - это особо охраняемая территория, музей под открытым небом, где впору вешать таблички: «руками </w:t>
      </w:r>
      <w:r w:rsidRPr="003D3E10">
        <w:rPr>
          <w:rFonts w:ascii="Times New Roman" w:hAnsi="Times New Roman" w:cs="Times New Roman"/>
          <w:sz w:val="28"/>
          <w:szCs w:val="28"/>
        </w:rPr>
        <w:lastRenderedPageBreak/>
        <w:t>не трогать»», - настаивают специалисты. Тем более</w:t>
      </w:r>
      <w:proofErr w:type="gramStart"/>
      <w:r w:rsidRPr="003D3E10">
        <w:rPr>
          <w:rFonts w:ascii="Times New Roman" w:hAnsi="Times New Roman" w:cs="Times New Roman"/>
          <w:sz w:val="28"/>
          <w:szCs w:val="28"/>
        </w:rPr>
        <w:t>,</w:t>
      </w:r>
      <w:proofErr w:type="gramEnd"/>
      <w:r w:rsidRPr="003D3E10">
        <w:rPr>
          <w:rFonts w:ascii="Times New Roman" w:hAnsi="Times New Roman" w:cs="Times New Roman"/>
          <w:sz w:val="28"/>
          <w:szCs w:val="28"/>
        </w:rPr>
        <w:t xml:space="preserve"> что площадки для строительства есть и за пределами парка, одну из них показывает его директор.    </w:t>
      </w:r>
    </w:p>
    <w:p w:rsidR="009D6D25"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xml:space="preserve">Чего так боятся экологи? Дело в том, что есть определенный уровень антропогенного воздействия, превышать который нельзя.    Особенным воздух в парке делают хвойные лес и редчайшие растения. Климатический феномен, как его называют уже врачи, приводит сюда сотни людей с различными заболеваниями дыхательных путей. Без лекарств можно излечиться даже от астмы.    «Если развивать, то только экотуризм», - настаивают специалисты. Он набирает обороты, как в мире, так и в нашей стране. Люди хотят видеть природу в ее первозданном виде. Отдыхать там, где нет искусственных аттракционов, докучливого персонала отелей.      А для того, чтобы на экотуризме можно было </w:t>
      </w:r>
      <w:proofErr w:type="gramStart"/>
      <w:r w:rsidRPr="003D3E10">
        <w:rPr>
          <w:rFonts w:ascii="Times New Roman" w:hAnsi="Times New Roman" w:cs="Times New Roman"/>
          <w:sz w:val="28"/>
          <w:szCs w:val="28"/>
        </w:rPr>
        <w:t>еще</w:t>
      </w:r>
      <w:proofErr w:type="gramEnd"/>
      <w:r w:rsidRPr="003D3E10">
        <w:rPr>
          <w:rFonts w:ascii="Times New Roman" w:hAnsi="Times New Roman" w:cs="Times New Roman"/>
          <w:sz w:val="28"/>
          <w:szCs w:val="28"/>
        </w:rPr>
        <w:t xml:space="preserve"> и зарабатывать, надо не только сохранять, но по возможности, и развивать природный потенциал. Так, пару лет назад в парке появились олени, которых до этого </w:t>
      </w:r>
      <w:proofErr w:type="spellStart"/>
      <w:r w:rsidRPr="003D3E10">
        <w:rPr>
          <w:rFonts w:ascii="Times New Roman" w:hAnsi="Times New Roman" w:cs="Times New Roman"/>
          <w:sz w:val="28"/>
          <w:szCs w:val="28"/>
        </w:rPr>
        <w:t>гунибцы</w:t>
      </w:r>
      <w:proofErr w:type="spellEnd"/>
      <w:r w:rsidRPr="003D3E10">
        <w:rPr>
          <w:rFonts w:ascii="Times New Roman" w:hAnsi="Times New Roman" w:cs="Times New Roman"/>
          <w:sz w:val="28"/>
          <w:szCs w:val="28"/>
        </w:rPr>
        <w:t xml:space="preserve"> видели разве что на экранах телевизора.    Убедить в этом и Минприроды и руководству природного парка «Верхний Гуниб» придется уже чиновников…</w:t>
      </w:r>
    </w:p>
    <w:p w:rsidR="00A74A27" w:rsidRPr="003D3E10" w:rsidRDefault="00A74A27" w:rsidP="00C4589F">
      <w:pPr>
        <w:pStyle w:val="a5"/>
        <w:ind w:firstLine="708"/>
        <w:jc w:val="both"/>
        <w:rPr>
          <w:rFonts w:ascii="Times New Roman" w:hAnsi="Times New Roman" w:cs="Times New Roman"/>
          <w:sz w:val="28"/>
          <w:szCs w:val="28"/>
        </w:rPr>
      </w:pPr>
    </w:p>
    <w:p w:rsidR="009D6D25" w:rsidRPr="003D3E10" w:rsidRDefault="009D6D25" w:rsidP="00C4589F">
      <w:pPr>
        <w:pStyle w:val="a5"/>
        <w:jc w:val="both"/>
        <w:rPr>
          <w:rFonts w:ascii="Times New Roman" w:hAnsi="Times New Roman" w:cs="Times New Roman"/>
          <w:color w:val="000000"/>
          <w:sz w:val="28"/>
          <w:szCs w:val="28"/>
        </w:rPr>
      </w:pPr>
      <w:r w:rsidRPr="003D3E10">
        <w:rPr>
          <w:rFonts w:ascii="Times New Roman" w:hAnsi="Times New Roman" w:cs="Times New Roman"/>
          <w:b/>
          <w:bCs/>
          <w:sz w:val="28"/>
          <w:szCs w:val="28"/>
        </w:rPr>
        <w:t>III этап. Выводы</w:t>
      </w:r>
      <w:r w:rsidRPr="003D3E10">
        <w:rPr>
          <w:rFonts w:ascii="Times New Roman" w:hAnsi="Times New Roman" w:cs="Times New Roman"/>
          <w:b/>
          <w:bCs/>
          <w:color w:val="000000"/>
          <w:sz w:val="28"/>
          <w:szCs w:val="28"/>
        </w:rPr>
        <w:t xml:space="preserve"> </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В результате выполнения данной работы я изучила ООПТ</w:t>
      </w:r>
      <w:proofErr w:type="gramStart"/>
      <w:r w:rsidRPr="003D3E10">
        <w:rPr>
          <w:rFonts w:ascii="Times New Roman" w:hAnsi="Times New Roman" w:cs="Times New Roman"/>
          <w:sz w:val="28"/>
          <w:szCs w:val="28"/>
        </w:rPr>
        <w:t xml:space="preserve"> ,</w:t>
      </w:r>
      <w:proofErr w:type="gramEnd"/>
      <w:r w:rsidRPr="003D3E10">
        <w:rPr>
          <w:rFonts w:ascii="Times New Roman" w:hAnsi="Times New Roman" w:cs="Times New Roman"/>
          <w:sz w:val="28"/>
          <w:szCs w:val="28"/>
        </w:rPr>
        <w:t xml:space="preserve"> которые имеют региональное значение, и выявила необходимость создания таких территорий, так как природные охраняемые объекты необходимы для сохранения уникальных ландшафтов, редких и исчезающих видов растений и животных, для обеспечения возможности их воспроизводства и поддержания на Земле биологического разнообразия организмов. Создала демонстрационный материал в виде буклета для пропаганды сохранения природы, чтобы многие ознакомились с ООПТ своего родного </w:t>
      </w:r>
      <w:proofErr w:type="spellStart"/>
      <w:r w:rsidRPr="003D3E10">
        <w:rPr>
          <w:rFonts w:ascii="Times New Roman" w:hAnsi="Times New Roman" w:cs="Times New Roman"/>
          <w:sz w:val="28"/>
          <w:szCs w:val="28"/>
        </w:rPr>
        <w:t>Гунибского</w:t>
      </w:r>
      <w:proofErr w:type="spellEnd"/>
      <w:r w:rsidRPr="003D3E10">
        <w:rPr>
          <w:rFonts w:ascii="Times New Roman" w:hAnsi="Times New Roman" w:cs="Times New Roman"/>
          <w:sz w:val="28"/>
          <w:szCs w:val="28"/>
        </w:rPr>
        <w:t xml:space="preserve"> района, а также привлечь внимание жителей района к проблеме уничтожения и загрязнения объектов живой природы.</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xml:space="preserve">Считаю, что мною поставленные </w:t>
      </w:r>
      <w:r w:rsidRPr="00B30BAD">
        <w:rPr>
          <w:rFonts w:ascii="Times New Roman" w:hAnsi="Times New Roman" w:cs="Times New Roman"/>
          <w:b/>
          <w:sz w:val="28"/>
          <w:szCs w:val="28"/>
        </w:rPr>
        <w:t>цели и задачи</w:t>
      </w:r>
      <w:r w:rsidRPr="003D3E10">
        <w:rPr>
          <w:rFonts w:ascii="Times New Roman" w:hAnsi="Times New Roman" w:cs="Times New Roman"/>
          <w:sz w:val="28"/>
          <w:szCs w:val="28"/>
        </w:rPr>
        <w:t xml:space="preserve"> достигнуты в полном объеме:</w:t>
      </w:r>
    </w:p>
    <w:p w:rsidR="009D6D25" w:rsidRPr="003D3E10" w:rsidRDefault="009D6D25" w:rsidP="00C4589F">
      <w:pPr>
        <w:pStyle w:val="a5"/>
        <w:jc w:val="both"/>
        <w:rPr>
          <w:rFonts w:ascii="Times New Roman" w:hAnsi="Times New Roman" w:cs="Times New Roman"/>
          <w:sz w:val="28"/>
          <w:szCs w:val="28"/>
        </w:rPr>
      </w:pPr>
      <w:r w:rsidRPr="003D3E10">
        <w:rPr>
          <w:rFonts w:ascii="Times New Roman" w:hAnsi="Times New Roman" w:cs="Times New Roman"/>
          <w:sz w:val="28"/>
          <w:szCs w:val="28"/>
        </w:rPr>
        <w:t>- сформированы представления об ООПТ, совершенствовались навыки работы с источниками географической информации, материалами интернет - ресурсов,</w:t>
      </w:r>
    </w:p>
    <w:p w:rsidR="009D6D25" w:rsidRPr="003D3E10" w:rsidRDefault="009D6D25" w:rsidP="00C4589F">
      <w:pPr>
        <w:pStyle w:val="a5"/>
        <w:jc w:val="both"/>
        <w:rPr>
          <w:rFonts w:ascii="Times New Roman" w:hAnsi="Times New Roman" w:cs="Times New Roman"/>
          <w:sz w:val="28"/>
          <w:szCs w:val="28"/>
        </w:rPr>
      </w:pPr>
      <w:r w:rsidRPr="003D3E10">
        <w:rPr>
          <w:rFonts w:ascii="Times New Roman" w:hAnsi="Times New Roman" w:cs="Times New Roman"/>
          <w:sz w:val="28"/>
          <w:szCs w:val="28"/>
        </w:rPr>
        <w:t>- развивались аналитические способности, умение делать собственные выводы,</w:t>
      </w:r>
    </w:p>
    <w:p w:rsidR="009D6D25" w:rsidRPr="003D3E10" w:rsidRDefault="009D6D25" w:rsidP="00C4589F">
      <w:pPr>
        <w:pStyle w:val="a5"/>
        <w:jc w:val="both"/>
        <w:rPr>
          <w:rFonts w:ascii="Times New Roman" w:hAnsi="Times New Roman" w:cs="Times New Roman"/>
          <w:sz w:val="28"/>
          <w:szCs w:val="28"/>
        </w:rPr>
      </w:pPr>
      <w:r w:rsidRPr="003D3E10">
        <w:rPr>
          <w:rFonts w:ascii="Times New Roman" w:hAnsi="Times New Roman" w:cs="Times New Roman"/>
          <w:sz w:val="28"/>
          <w:szCs w:val="28"/>
        </w:rPr>
        <w:t>- формировалась экологическая культура, чувство патриотизма, ответственность за судьбу природы родного края, сформировалась активная жизненная позиция.</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Моя исследовательская работа может быть использована для проведения классных часов, а также на уроках биологии и экологии.</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xml:space="preserve">В целом, подводя итоги, хочется сказать, что охрана природы из чисто естественнонаучной проблемы переросла </w:t>
      </w:r>
      <w:proofErr w:type="gramStart"/>
      <w:r w:rsidRPr="003D3E10">
        <w:rPr>
          <w:rFonts w:ascii="Times New Roman" w:hAnsi="Times New Roman" w:cs="Times New Roman"/>
          <w:sz w:val="28"/>
          <w:szCs w:val="28"/>
        </w:rPr>
        <w:t>в</w:t>
      </w:r>
      <w:proofErr w:type="gramEnd"/>
      <w:r w:rsidRPr="003D3E10">
        <w:rPr>
          <w:rFonts w:ascii="Times New Roman" w:hAnsi="Times New Roman" w:cs="Times New Roman"/>
          <w:sz w:val="28"/>
          <w:szCs w:val="28"/>
        </w:rPr>
        <w:t xml:space="preserve"> социально - культурную и ее нельзя</w:t>
      </w:r>
    </w:p>
    <w:p w:rsidR="009D6D25" w:rsidRPr="003D3E10" w:rsidRDefault="009D6D25" w:rsidP="00C4589F">
      <w:pPr>
        <w:pStyle w:val="a5"/>
        <w:jc w:val="both"/>
        <w:rPr>
          <w:rFonts w:ascii="Times New Roman" w:hAnsi="Times New Roman" w:cs="Times New Roman"/>
          <w:sz w:val="28"/>
          <w:szCs w:val="28"/>
        </w:rPr>
      </w:pPr>
      <w:r w:rsidRPr="003D3E10">
        <w:rPr>
          <w:rFonts w:ascii="Times New Roman" w:hAnsi="Times New Roman" w:cs="Times New Roman"/>
          <w:sz w:val="28"/>
          <w:szCs w:val="28"/>
        </w:rPr>
        <w:t>решить, не предпринимая эффективных действий по изучению ООПТ и пропаганде их деятельности среди населения. Я считаю, что выполненная мною исследовательская работа актуальна, полезна.</w:t>
      </w:r>
    </w:p>
    <w:p w:rsidR="009D6D25"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lastRenderedPageBreak/>
        <w:t>Особо охраняемые природные территории — наше богатство, гарантия выживания в условиях развивающегося экологического криза.</w:t>
      </w:r>
    </w:p>
    <w:p w:rsidR="00A74A27" w:rsidRPr="003D3E10" w:rsidRDefault="00A74A27" w:rsidP="00C4589F">
      <w:pPr>
        <w:pStyle w:val="a5"/>
        <w:ind w:firstLine="708"/>
        <w:jc w:val="both"/>
        <w:rPr>
          <w:rFonts w:ascii="Times New Roman" w:hAnsi="Times New Roman" w:cs="Times New Roman"/>
          <w:sz w:val="28"/>
          <w:szCs w:val="28"/>
        </w:rPr>
      </w:pPr>
    </w:p>
    <w:p w:rsidR="009D6D25" w:rsidRPr="003D3E10" w:rsidRDefault="009D6D25" w:rsidP="00C4589F">
      <w:pPr>
        <w:pStyle w:val="a5"/>
        <w:jc w:val="both"/>
        <w:rPr>
          <w:rFonts w:ascii="Times New Roman" w:hAnsi="Times New Roman" w:cs="Times New Roman"/>
          <w:b/>
          <w:sz w:val="28"/>
          <w:szCs w:val="28"/>
        </w:rPr>
      </w:pPr>
      <w:r w:rsidRPr="003D3E10">
        <w:rPr>
          <w:rFonts w:ascii="Times New Roman" w:hAnsi="Times New Roman" w:cs="Times New Roman"/>
          <w:b/>
          <w:sz w:val="28"/>
          <w:szCs w:val="28"/>
        </w:rPr>
        <w:t>Заключение.</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 xml:space="preserve"> Вся территория парка  должна быть образцом естественной природной среды, а типичные или редкие ландшафты – места сохранения генетического фонда растительного и животного мира. На территории природного парка возможна научно-исследовательская деятельность, экологический мониторинг, также апробирование и внедрение методов рационального природопользования, не разрушающих окружающую природную среду и не истощающая биологические ресурсы. ООПТ, в целом, содействует в подготовке научных кадров и специалистов в области охраны окружающей природной среды.</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В итоге, общей проблемой для нашей страны является слабое использование способов совершенствования рекреационного потенциала: обустройство и очистка живописных участков местности.</w:t>
      </w:r>
    </w:p>
    <w:p w:rsidR="009D6D25" w:rsidRPr="003D3E10" w:rsidRDefault="009D6D25" w:rsidP="00C4589F">
      <w:pPr>
        <w:pStyle w:val="a5"/>
        <w:ind w:firstLine="708"/>
        <w:jc w:val="both"/>
        <w:rPr>
          <w:rFonts w:ascii="Times New Roman" w:hAnsi="Times New Roman" w:cs="Times New Roman"/>
          <w:sz w:val="28"/>
          <w:szCs w:val="28"/>
        </w:rPr>
      </w:pPr>
      <w:r w:rsidRPr="003D3E10">
        <w:rPr>
          <w:rFonts w:ascii="Times New Roman" w:hAnsi="Times New Roman" w:cs="Times New Roman"/>
          <w:sz w:val="28"/>
          <w:szCs w:val="28"/>
        </w:rPr>
        <w:t>В перспективе, только рациональное использование уникальных природных комплексов и ООПТ, определяющееся социально-экономическим и экологическим фактором, будет способствовать устойчивому развитию экотуризма в нашей стране. Необходимо предоставить в полной мере информацию об экологических проблемах региона, что будет способствовать заинтересованности «</w:t>
      </w:r>
      <w:proofErr w:type="spellStart"/>
      <w:r w:rsidRPr="003D3E10">
        <w:rPr>
          <w:rFonts w:ascii="Times New Roman" w:hAnsi="Times New Roman" w:cs="Times New Roman"/>
          <w:sz w:val="28"/>
          <w:szCs w:val="28"/>
        </w:rPr>
        <w:t>экотуристов</w:t>
      </w:r>
      <w:proofErr w:type="spellEnd"/>
      <w:r w:rsidRPr="003D3E10">
        <w:rPr>
          <w:rFonts w:ascii="Times New Roman" w:hAnsi="Times New Roman" w:cs="Times New Roman"/>
          <w:sz w:val="28"/>
          <w:szCs w:val="28"/>
        </w:rPr>
        <w:t>» в посещении данных мест и дальнейшему развитию сферы экологически ориентированного туризма.</w:t>
      </w:r>
    </w:p>
    <w:p w:rsidR="00A74A27" w:rsidRDefault="009D6D25" w:rsidP="003D3E10">
      <w:pPr>
        <w:pStyle w:val="a5"/>
        <w:rPr>
          <w:rFonts w:ascii="Times New Roman" w:hAnsi="Times New Roman" w:cs="Times New Roman"/>
          <w:b/>
          <w:sz w:val="28"/>
          <w:szCs w:val="28"/>
        </w:rPr>
      </w:pPr>
      <w:r w:rsidRPr="003D3E10">
        <w:rPr>
          <w:rFonts w:ascii="Times New Roman" w:hAnsi="Times New Roman" w:cs="Times New Roman"/>
          <w:sz w:val="28"/>
          <w:szCs w:val="28"/>
        </w:rPr>
        <w:br/>
      </w:r>
    </w:p>
    <w:p w:rsidR="006F134C" w:rsidRDefault="006F134C" w:rsidP="003D3E10">
      <w:pPr>
        <w:pStyle w:val="a5"/>
        <w:rPr>
          <w:rFonts w:ascii="Times New Roman" w:hAnsi="Times New Roman" w:cs="Times New Roman"/>
          <w:b/>
          <w:sz w:val="28"/>
          <w:szCs w:val="28"/>
        </w:rPr>
      </w:pPr>
      <w:r>
        <w:rPr>
          <w:rFonts w:ascii="Times New Roman" w:hAnsi="Times New Roman" w:cs="Times New Roman"/>
          <w:b/>
          <w:sz w:val="28"/>
          <w:szCs w:val="28"/>
        </w:rPr>
        <w:t xml:space="preserve">    </w:t>
      </w:r>
      <w:r w:rsidRPr="006F134C">
        <w:rPr>
          <w:rFonts w:ascii="Times New Roman" w:hAnsi="Times New Roman" w:cs="Times New Roman"/>
          <w:b/>
          <w:noProof/>
          <w:sz w:val="28"/>
          <w:szCs w:val="28"/>
          <w:lang w:eastAsia="ru-RU"/>
        </w:rPr>
        <w:drawing>
          <wp:inline distT="0" distB="0" distL="0" distR="0">
            <wp:extent cx="5393209" cy="2512540"/>
            <wp:effectExtent l="1905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95452" cy="2513585"/>
                    </a:xfrm>
                    <a:prstGeom prst="rect">
                      <a:avLst/>
                    </a:prstGeom>
                  </pic:spPr>
                </pic:pic>
              </a:graphicData>
            </a:graphic>
          </wp:inline>
        </w:drawing>
      </w:r>
    </w:p>
    <w:p w:rsidR="00B30BAD" w:rsidRDefault="00B30BAD" w:rsidP="003D3E10">
      <w:pPr>
        <w:pStyle w:val="a5"/>
        <w:rPr>
          <w:rFonts w:ascii="Times New Roman" w:hAnsi="Times New Roman" w:cs="Times New Roman"/>
          <w:b/>
          <w:sz w:val="28"/>
          <w:szCs w:val="28"/>
        </w:rPr>
      </w:pPr>
    </w:p>
    <w:p w:rsidR="00B30BAD" w:rsidRDefault="00B30BAD" w:rsidP="003D3E10">
      <w:pPr>
        <w:pStyle w:val="a5"/>
        <w:rPr>
          <w:rFonts w:ascii="Times New Roman" w:hAnsi="Times New Roman" w:cs="Times New Roman"/>
          <w:b/>
          <w:sz w:val="28"/>
          <w:szCs w:val="28"/>
        </w:rPr>
      </w:pPr>
    </w:p>
    <w:p w:rsidR="00B30BAD" w:rsidRDefault="00B30BAD" w:rsidP="003D3E10">
      <w:pPr>
        <w:pStyle w:val="a5"/>
        <w:rPr>
          <w:rFonts w:ascii="Times New Roman" w:hAnsi="Times New Roman" w:cs="Times New Roman"/>
          <w:b/>
          <w:sz w:val="28"/>
          <w:szCs w:val="28"/>
        </w:rPr>
      </w:pPr>
    </w:p>
    <w:p w:rsidR="00B30BAD" w:rsidRDefault="00B30BAD" w:rsidP="003D3E10">
      <w:pPr>
        <w:pStyle w:val="a5"/>
        <w:rPr>
          <w:rFonts w:ascii="Times New Roman" w:hAnsi="Times New Roman" w:cs="Times New Roman"/>
          <w:b/>
          <w:sz w:val="28"/>
          <w:szCs w:val="28"/>
        </w:rPr>
      </w:pPr>
    </w:p>
    <w:p w:rsidR="006D49B4" w:rsidRDefault="006D49B4" w:rsidP="003D3E10">
      <w:pPr>
        <w:pStyle w:val="a5"/>
        <w:rPr>
          <w:rFonts w:ascii="Times New Roman" w:hAnsi="Times New Roman" w:cs="Times New Roman"/>
          <w:b/>
          <w:sz w:val="28"/>
          <w:szCs w:val="28"/>
        </w:rPr>
      </w:pPr>
    </w:p>
    <w:p w:rsidR="006D49B4" w:rsidRDefault="006D49B4" w:rsidP="003D3E10">
      <w:pPr>
        <w:pStyle w:val="a5"/>
        <w:rPr>
          <w:rFonts w:ascii="Times New Roman" w:hAnsi="Times New Roman" w:cs="Times New Roman"/>
          <w:b/>
          <w:sz w:val="28"/>
          <w:szCs w:val="28"/>
        </w:rPr>
      </w:pPr>
    </w:p>
    <w:p w:rsidR="00B30BAD" w:rsidRDefault="00B30BAD" w:rsidP="003D3E10">
      <w:pPr>
        <w:pStyle w:val="a5"/>
        <w:rPr>
          <w:rFonts w:ascii="Times New Roman" w:hAnsi="Times New Roman" w:cs="Times New Roman"/>
          <w:b/>
          <w:sz w:val="28"/>
          <w:szCs w:val="28"/>
        </w:rPr>
      </w:pPr>
    </w:p>
    <w:p w:rsidR="002157A9" w:rsidRPr="00A74A27" w:rsidRDefault="002157A9" w:rsidP="003D3E10">
      <w:pPr>
        <w:pStyle w:val="a5"/>
        <w:rPr>
          <w:rFonts w:ascii="Times New Roman" w:hAnsi="Times New Roman" w:cs="Times New Roman"/>
          <w:b/>
          <w:sz w:val="28"/>
          <w:szCs w:val="28"/>
        </w:rPr>
      </w:pPr>
      <w:r w:rsidRPr="00A74A27">
        <w:rPr>
          <w:rFonts w:ascii="Times New Roman" w:hAnsi="Times New Roman" w:cs="Times New Roman"/>
          <w:b/>
          <w:sz w:val="28"/>
          <w:szCs w:val="28"/>
        </w:rPr>
        <w:lastRenderedPageBreak/>
        <w:t>Литература:</w:t>
      </w:r>
    </w:p>
    <w:p w:rsidR="00530AB0" w:rsidRPr="00927000" w:rsidRDefault="009D6D25" w:rsidP="00927000">
      <w:pPr>
        <w:pStyle w:val="a5"/>
        <w:rPr>
          <w:rFonts w:ascii="Times New Roman" w:hAnsi="Times New Roman" w:cs="Times New Roman"/>
          <w:sz w:val="28"/>
          <w:szCs w:val="28"/>
        </w:rPr>
      </w:pPr>
      <w:r>
        <w:rPr>
          <w:color w:val="000000" w:themeColor="text1"/>
        </w:rPr>
        <w:br/>
      </w:r>
      <w:r w:rsidR="00530AB0" w:rsidRPr="00927000">
        <w:rPr>
          <w:rFonts w:ascii="Times New Roman" w:hAnsi="Times New Roman" w:cs="Times New Roman"/>
          <w:sz w:val="28"/>
          <w:szCs w:val="28"/>
        </w:rPr>
        <w:t xml:space="preserve">1. </w:t>
      </w:r>
      <w:proofErr w:type="spellStart"/>
      <w:r w:rsidR="00530AB0" w:rsidRPr="00927000">
        <w:rPr>
          <w:rFonts w:ascii="Times New Roman" w:hAnsi="Times New Roman" w:cs="Times New Roman"/>
          <w:sz w:val="28"/>
          <w:szCs w:val="28"/>
        </w:rPr>
        <w:t>А.С.Желтухин</w:t>
      </w:r>
      <w:proofErr w:type="spellEnd"/>
      <w:r w:rsidR="00530AB0" w:rsidRPr="00927000">
        <w:rPr>
          <w:rFonts w:ascii="Times New Roman" w:hAnsi="Times New Roman" w:cs="Times New Roman"/>
          <w:sz w:val="28"/>
          <w:szCs w:val="28"/>
        </w:rPr>
        <w:t xml:space="preserve">. «Динамика многолетних процессов </w:t>
      </w:r>
      <w:proofErr w:type="gramStart"/>
      <w:r w:rsidR="00530AB0" w:rsidRPr="00927000">
        <w:rPr>
          <w:rFonts w:ascii="Times New Roman" w:hAnsi="Times New Roman" w:cs="Times New Roman"/>
          <w:sz w:val="28"/>
          <w:szCs w:val="28"/>
        </w:rPr>
        <w:t>экосистемах</w:t>
      </w:r>
      <w:proofErr w:type="gramEnd"/>
      <w:r w:rsidR="00530AB0" w:rsidRPr="00927000">
        <w:rPr>
          <w:rFonts w:ascii="Times New Roman" w:hAnsi="Times New Roman" w:cs="Times New Roman"/>
          <w:sz w:val="28"/>
          <w:szCs w:val="28"/>
        </w:rPr>
        <w:t>»;</w:t>
      </w:r>
    </w:p>
    <w:p w:rsidR="002157A9" w:rsidRPr="00927000" w:rsidRDefault="00530AB0" w:rsidP="00927000">
      <w:pPr>
        <w:pStyle w:val="a5"/>
        <w:rPr>
          <w:rFonts w:ascii="Times New Roman" w:hAnsi="Times New Roman" w:cs="Times New Roman"/>
          <w:sz w:val="28"/>
          <w:szCs w:val="28"/>
        </w:rPr>
      </w:pPr>
      <w:r w:rsidRPr="00927000">
        <w:rPr>
          <w:rFonts w:ascii="Times New Roman" w:hAnsi="Times New Roman" w:cs="Times New Roman"/>
          <w:sz w:val="28"/>
          <w:szCs w:val="28"/>
        </w:rPr>
        <w:t xml:space="preserve">    труды    Центрально-Лесного природного биосферного заповедника, </w:t>
      </w:r>
    </w:p>
    <w:p w:rsidR="00530AB0" w:rsidRPr="00927000" w:rsidRDefault="002157A9" w:rsidP="00927000">
      <w:pPr>
        <w:pStyle w:val="a5"/>
        <w:rPr>
          <w:rFonts w:ascii="Times New Roman" w:hAnsi="Times New Roman" w:cs="Times New Roman"/>
          <w:sz w:val="28"/>
          <w:szCs w:val="28"/>
        </w:rPr>
      </w:pPr>
      <w:r w:rsidRPr="00927000">
        <w:rPr>
          <w:rFonts w:ascii="Times New Roman" w:hAnsi="Times New Roman" w:cs="Times New Roman"/>
          <w:sz w:val="28"/>
          <w:szCs w:val="28"/>
        </w:rPr>
        <w:t xml:space="preserve">    </w:t>
      </w:r>
      <w:r w:rsidR="00530AB0" w:rsidRPr="00927000">
        <w:rPr>
          <w:rFonts w:ascii="Times New Roman" w:hAnsi="Times New Roman" w:cs="Times New Roman"/>
          <w:sz w:val="28"/>
          <w:szCs w:val="28"/>
        </w:rPr>
        <w:t xml:space="preserve">выпуск </w:t>
      </w:r>
      <w:r w:rsidRPr="00927000">
        <w:rPr>
          <w:rFonts w:ascii="Times New Roman" w:hAnsi="Times New Roman" w:cs="Times New Roman"/>
          <w:sz w:val="28"/>
          <w:szCs w:val="28"/>
        </w:rPr>
        <w:t xml:space="preserve"> </w:t>
      </w:r>
      <w:r w:rsidR="00530AB0" w:rsidRPr="00927000">
        <w:rPr>
          <w:rFonts w:ascii="Times New Roman" w:hAnsi="Times New Roman" w:cs="Times New Roman"/>
          <w:sz w:val="28"/>
          <w:szCs w:val="28"/>
        </w:rPr>
        <w:t>6, 2012 год.</w:t>
      </w:r>
    </w:p>
    <w:p w:rsidR="00C4589F" w:rsidRDefault="002157A9" w:rsidP="00927000">
      <w:pPr>
        <w:pStyle w:val="a5"/>
        <w:rPr>
          <w:rFonts w:ascii="Times New Roman" w:hAnsi="Times New Roman" w:cs="Times New Roman"/>
          <w:sz w:val="28"/>
          <w:szCs w:val="28"/>
        </w:rPr>
      </w:pPr>
      <w:r w:rsidRPr="00927000">
        <w:rPr>
          <w:rFonts w:ascii="Times New Roman" w:hAnsi="Times New Roman" w:cs="Times New Roman"/>
          <w:sz w:val="28"/>
          <w:szCs w:val="28"/>
        </w:rPr>
        <w:t xml:space="preserve">2.  </w:t>
      </w:r>
      <w:r w:rsidR="00530AB0" w:rsidRPr="00927000">
        <w:rPr>
          <w:rFonts w:ascii="Times New Roman" w:hAnsi="Times New Roman" w:cs="Times New Roman"/>
          <w:color w:val="000000" w:themeColor="text1"/>
          <w:sz w:val="28"/>
          <w:szCs w:val="28"/>
        </w:rPr>
        <w:t xml:space="preserve">Федеральный закон от 14 марта 1995 г. N 33-ФЗ "Об особо охраняемых </w:t>
      </w:r>
      <w:r w:rsidRPr="00927000">
        <w:rPr>
          <w:rFonts w:ascii="Times New Roman" w:hAnsi="Times New Roman" w:cs="Times New Roman"/>
          <w:color w:val="000000" w:themeColor="text1"/>
          <w:sz w:val="28"/>
          <w:szCs w:val="28"/>
        </w:rPr>
        <w:t xml:space="preserve">    </w:t>
      </w:r>
      <w:r w:rsidR="00530AB0" w:rsidRPr="00927000">
        <w:rPr>
          <w:rFonts w:ascii="Times New Roman" w:hAnsi="Times New Roman" w:cs="Times New Roman"/>
          <w:color w:val="000000" w:themeColor="text1"/>
          <w:sz w:val="28"/>
          <w:szCs w:val="28"/>
        </w:rPr>
        <w:t>природных территориях" / Система ГАРАНТ. </w:t>
      </w:r>
      <w:r w:rsidR="00530AB0" w:rsidRPr="00927000">
        <w:rPr>
          <w:rFonts w:ascii="Times New Roman" w:hAnsi="Times New Roman" w:cs="Times New Roman"/>
          <w:sz w:val="28"/>
          <w:szCs w:val="28"/>
        </w:rPr>
        <w:t xml:space="preserve"> </w:t>
      </w:r>
    </w:p>
    <w:p w:rsidR="002157A9" w:rsidRPr="00927000" w:rsidRDefault="002157A9" w:rsidP="00927000">
      <w:pPr>
        <w:pStyle w:val="a5"/>
        <w:rPr>
          <w:rFonts w:ascii="Times New Roman" w:hAnsi="Times New Roman" w:cs="Times New Roman"/>
          <w:sz w:val="28"/>
          <w:szCs w:val="28"/>
        </w:rPr>
      </w:pPr>
      <w:r w:rsidRPr="00927000">
        <w:rPr>
          <w:rFonts w:ascii="Times New Roman" w:hAnsi="Times New Roman" w:cs="Times New Roman"/>
          <w:sz w:val="28"/>
          <w:szCs w:val="28"/>
        </w:rPr>
        <w:t xml:space="preserve"> 3. </w:t>
      </w:r>
      <w:proofErr w:type="spellStart"/>
      <w:r w:rsidR="00530AB0" w:rsidRPr="00927000">
        <w:rPr>
          <w:rFonts w:ascii="Times New Roman" w:hAnsi="Times New Roman" w:cs="Times New Roman"/>
          <w:sz w:val="28"/>
          <w:szCs w:val="28"/>
        </w:rPr>
        <w:t>А.Н.Бармин</w:t>
      </w:r>
      <w:proofErr w:type="spellEnd"/>
      <w:r w:rsidR="00530AB0" w:rsidRPr="00927000">
        <w:rPr>
          <w:rFonts w:ascii="Times New Roman" w:hAnsi="Times New Roman" w:cs="Times New Roman"/>
          <w:sz w:val="28"/>
          <w:szCs w:val="28"/>
        </w:rPr>
        <w:t xml:space="preserve">, </w:t>
      </w:r>
      <w:proofErr w:type="spellStart"/>
      <w:r w:rsidR="00530AB0" w:rsidRPr="00927000">
        <w:rPr>
          <w:rFonts w:ascii="Times New Roman" w:hAnsi="Times New Roman" w:cs="Times New Roman"/>
          <w:sz w:val="28"/>
          <w:szCs w:val="28"/>
        </w:rPr>
        <w:t>А.С.Ермолина</w:t>
      </w:r>
      <w:proofErr w:type="spellEnd"/>
      <w:r w:rsidR="00530AB0" w:rsidRPr="00927000">
        <w:rPr>
          <w:rFonts w:ascii="Times New Roman" w:hAnsi="Times New Roman" w:cs="Times New Roman"/>
          <w:sz w:val="28"/>
          <w:szCs w:val="28"/>
        </w:rPr>
        <w:t xml:space="preserve"> «Особо охраняемые </w:t>
      </w:r>
      <w:r w:rsidRPr="00927000">
        <w:rPr>
          <w:rFonts w:ascii="Times New Roman" w:hAnsi="Times New Roman" w:cs="Times New Roman"/>
          <w:sz w:val="28"/>
          <w:szCs w:val="28"/>
        </w:rPr>
        <w:t xml:space="preserve"> </w:t>
      </w:r>
      <w:r w:rsidR="00530AB0" w:rsidRPr="00927000">
        <w:rPr>
          <w:rFonts w:ascii="Times New Roman" w:hAnsi="Times New Roman" w:cs="Times New Roman"/>
          <w:sz w:val="28"/>
          <w:szCs w:val="28"/>
        </w:rPr>
        <w:t xml:space="preserve">природные </w:t>
      </w:r>
      <w:proofErr w:type="spellStart"/>
      <w:r w:rsidR="00530AB0" w:rsidRPr="00927000">
        <w:rPr>
          <w:rFonts w:ascii="Times New Roman" w:hAnsi="Times New Roman" w:cs="Times New Roman"/>
          <w:sz w:val="28"/>
          <w:szCs w:val="28"/>
        </w:rPr>
        <w:t>территории</w:t>
      </w:r>
      <w:proofErr w:type="gramStart"/>
      <w:r w:rsidR="00530AB0" w:rsidRPr="00927000">
        <w:rPr>
          <w:rFonts w:ascii="Times New Roman" w:hAnsi="Times New Roman" w:cs="Times New Roman"/>
          <w:sz w:val="28"/>
          <w:szCs w:val="28"/>
        </w:rPr>
        <w:t>:п</w:t>
      </w:r>
      <w:proofErr w:type="gramEnd"/>
      <w:r w:rsidR="00530AB0" w:rsidRPr="00927000">
        <w:rPr>
          <w:rFonts w:ascii="Times New Roman" w:hAnsi="Times New Roman" w:cs="Times New Roman"/>
          <w:sz w:val="28"/>
          <w:szCs w:val="28"/>
        </w:rPr>
        <w:t>роблемы</w:t>
      </w:r>
      <w:proofErr w:type="spellEnd"/>
      <w:r w:rsidR="00530AB0" w:rsidRPr="00927000">
        <w:rPr>
          <w:rFonts w:ascii="Times New Roman" w:hAnsi="Times New Roman" w:cs="Times New Roman"/>
          <w:sz w:val="28"/>
          <w:szCs w:val="28"/>
        </w:rPr>
        <w:t>, решения, перспективы;</w:t>
      </w:r>
    </w:p>
    <w:p w:rsidR="009D6D25" w:rsidRPr="00927000" w:rsidRDefault="002157A9" w:rsidP="00927000">
      <w:pPr>
        <w:pStyle w:val="a5"/>
        <w:rPr>
          <w:rFonts w:ascii="Times New Roman" w:hAnsi="Times New Roman" w:cs="Times New Roman"/>
          <w:sz w:val="28"/>
          <w:szCs w:val="28"/>
        </w:rPr>
      </w:pPr>
      <w:r w:rsidRPr="00927000">
        <w:rPr>
          <w:rFonts w:ascii="Times New Roman" w:hAnsi="Times New Roman" w:cs="Times New Roman"/>
          <w:sz w:val="28"/>
          <w:szCs w:val="28"/>
        </w:rPr>
        <w:t xml:space="preserve">        </w:t>
      </w:r>
      <w:r w:rsidR="00530AB0" w:rsidRPr="00927000">
        <w:rPr>
          <w:rFonts w:ascii="Times New Roman" w:hAnsi="Times New Roman" w:cs="Times New Roman"/>
          <w:sz w:val="28"/>
          <w:szCs w:val="28"/>
        </w:rPr>
        <w:t xml:space="preserve"> Астрахань, </w:t>
      </w:r>
      <w:r w:rsidRPr="00927000">
        <w:rPr>
          <w:rFonts w:ascii="Times New Roman" w:hAnsi="Times New Roman" w:cs="Times New Roman"/>
          <w:sz w:val="28"/>
          <w:szCs w:val="28"/>
        </w:rPr>
        <w:t xml:space="preserve">  </w:t>
      </w:r>
      <w:r w:rsidR="00530AB0" w:rsidRPr="00927000">
        <w:rPr>
          <w:rFonts w:ascii="Times New Roman" w:hAnsi="Times New Roman" w:cs="Times New Roman"/>
          <w:sz w:val="28"/>
          <w:szCs w:val="28"/>
        </w:rPr>
        <w:t>Изд. «АЦТ». 2010 г.</w:t>
      </w:r>
    </w:p>
    <w:p w:rsidR="00530AB0" w:rsidRPr="00927000" w:rsidRDefault="002157A9" w:rsidP="00927000">
      <w:pPr>
        <w:pStyle w:val="a5"/>
        <w:rPr>
          <w:rFonts w:ascii="Times New Roman" w:hAnsi="Times New Roman" w:cs="Times New Roman"/>
          <w:color w:val="000000" w:themeColor="text1"/>
          <w:sz w:val="28"/>
          <w:szCs w:val="28"/>
        </w:rPr>
      </w:pPr>
      <w:r w:rsidRPr="00927000">
        <w:rPr>
          <w:rFonts w:ascii="Times New Roman" w:hAnsi="Times New Roman" w:cs="Times New Roman"/>
          <w:color w:val="000000" w:themeColor="text1"/>
          <w:sz w:val="28"/>
          <w:szCs w:val="28"/>
        </w:rPr>
        <w:t xml:space="preserve">4. </w:t>
      </w:r>
      <w:r w:rsidR="00530AB0" w:rsidRPr="00927000">
        <w:rPr>
          <w:rFonts w:ascii="Times New Roman" w:hAnsi="Times New Roman" w:cs="Times New Roman"/>
          <w:color w:val="000000" w:themeColor="text1"/>
          <w:sz w:val="28"/>
          <w:szCs w:val="28"/>
        </w:rPr>
        <w:t>Информационный сайт Министерства природных ресурсов Дагестана.</w:t>
      </w:r>
    </w:p>
    <w:p w:rsidR="002157A9" w:rsidRDefault="002157A9" w:rsidP="00927000">
      <w:pPr>
        <w:pStyle w:val="a5"/>
        <w:rPr>
          <w:rFonts w:ascii="Times New Roman" w:hAnsi="Times New Roman" w:cs="Times New Roman"/>
          <w:color w:val="000000" w:themeColor="text1"/>
          <w:sz w:val="28"/>
          <w:szCs w:val="28"/>
        </w:rPr>
      </w:pPr>
      <w:r w:rsidRPr="00927000">
        <w:rPr>
          <w:rFonts w:ascii="Times New Roman" w:hAnsi="Times New Roman" w:cs="Times New Roman"/>
          <w:color w:val="000000" w:themeColor="text1"/>
          <w:sz w:val="28"/>
          <w:szCs w:val="28"/>
        </w:rPr>
        <w:t xml:space="preserve">5. </w:t>
      </w:r>
      <w:proofErr w:type="spellStart"/>
      <w:r w:rsidRPr="00927000">
        <w:rPr>
          <w:rFonts w:ascii="Times New Roman" w:hAnsi="Times New Roman" w:cs="Times New Roman"/>
          <w:color w:val="000000" w:themeColor="text1"/>
          <w:sz w:val="28"/>
          <w:szCs w:val="28"/>
        </w:rPr>
        <w:t>Юрлина</w:t>
      </w:r>
      <w:proofErr w:type="spellEnd"/>
      <w:r w:rsidRPr="00927000">
        <w:rPr>
          <w:rFonts w:ascii="Times New Roman" w:hAnsi="Times New Roman" w:cs="Times New Roman"/>
          <w:color w:val="000000" w:themeColor="text1"/>
          <w:sz w:val="28"/>
          <w:szCs w:val="28"/>
        </w:rPr>
        <w:t>, Н.А. Введение в специальность социально-культурный сервис и туризм. - М.: ГИНФО, - 2001.</w:t>
      </w:r>
    </w:p>
    <w:p w:rsidR="00C4589F" w:rsidRPr="00C4589F" w:rsidRDefault="00C4589F" w:rsidP="00C4589F">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cs="Times New Roman"/>
          <w:color w:val="000000" w:themeColor="text1"/>
          <w:sz w:val="28"/>
          <w:szCs w:val="28"/>
        </w:rPr>
        <w:t>6.</w:t>
      </w:r>
      <w:r w:rsidRPr="00C4589F">
        <w:rPr>
          <w:rFonts w:ascii="Times New Roman" w:hAnsi="Times New Roman"/>
          <w:sz w:val="24"/>
          <w:szCs w:val="24"/>
        </w:rPr>
        <w:t xml:space="preserve"> </w:t>
      </w:r>
      <w:r w:rsidRPr="00B30BAD">
        <w:rPr>
          <w:rFonts w:ascii="Times New Roman" w:hAnsi="Times New Roman"/>
          <w:sz w:val="28"/>
          <w:szCs w:val="28"/>
        </w:rPr>
        <w:t>Эльдаров «Памятники природы Дагестана»</w:t>
      </w:r>
      <w:r w:rsidRPr="00B30BAD">
        <w:rPr>
          <w:rFonts w:ascii="Times New Roman" w:hAnsi="Times New Roman"/>
          <w:sz w:val="28"/>
          <w:szCs w:val="28"/>
        </w:rPr>
        <w:tab/>
      </w:r>
    </w:p>
    <w:p w:rsidR="00C4589F" w:rsidRDefault="00C4589F" w:rsidP="00927000">
      <w:pPr>
        <w:pStyle w:val="a5"/>
        <w:rPr>
          <w:rFonts w:ascii="Times New Roman" w:hAnsi="Times New Roman" w:cs="Times New Roman"/>
          <w:color w:val="000000" w:themeColor="text1"/>
          <w:sz w:val="28"/>
          <w:szCs w:val="28"/>
        </w:rPr>
      </w:pPr>
    </w:p>
    <w:p w:rsidR="00927000" w:rsidRDefault="00927000" w:rsidP="00927000">
      <w:pPr>
        <w:pStyle w:val="a5"/>
        <w:rPr>
          <w:rFonts w:ascii="Times New Roman" w:hAnsi="Times New Roman" w:cs="Times New Roman"/>
          <w:color w:val="000000" w:themeColor="text1"/>
          <w:sz w:val="28"/>
          <w:szCs w:val="28"/>
        </w:rPr>
      </w:pPr>
    </w:p>
    <w:p w:rsidR="00927000" w:rsidRDefault="00927000" w:rsidP="00927000">
      <w:pPr>
        <w:pStyle w:val="a5"/>
        <w:rPr>
          <w:rFonts w:ascii="Times New Roman" w:hAnsi="Times New Roman" w:cs="Times New Roman"/>
          <w:color w:val="000000" w:themeColor="text1"/>
          <w:sz w:val="28"/>
          <w:szCs w:val="28"/>
        </w:rPr>
      </w:pPr>
    </w:p>
    <w:p w:rsidR="00927000" w:rsidRDefault="00927000"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6F134C" w:rsidRDefault="006F134C" w:rsidP="00927000">
      <w:pPr>
        <w:pStyle w:val="a5"/>
        <w:rPr>
          <w:rFonts w:ascii="Times New Roman" w:hAnsi="Times New Roman" w:cs="Times New Roman"/>
          <w:color w:val="000000" w:themeColor="text1"/>
          <w:sz w:val="28"/>
          <w:szCs w:val="28"/>
        </w:rPr>
      </w:pPr>
    </w:p>
    <w:p w:rsidR="009D6D25" w:rsidRDefault="009D6D25" w:rsidP="004428CD">
      <w:pPr>
        <w:spacing w:line="240" w:lineRule="auto"/>
        <w:ind w:left="-284" w:right="566" w:firstLine="851"/>
        <w:jc w:val="both"/>
        <w:rPr>
          <w:rFonts w:ascii="Times New Roman" w:hAnsi="Times New Roman" w:cs="Times New Roman"/>
          <w:color w:val="000000" w:themeColor="text1"/>
          <w:sz w:val="28"/>
          <w:szCs w:val="28"/>
        </w:rPr>
      </w:pPr>
    </w:p>
    <w:p w:rsidR="009D6D25" w:rsidRDefault="000D4404" w:rsidP="000D4404">
      <w:pPr>
        <w:shd w:val="clear" w:color="auto" w:fill="FFFFFF"/>
        <w:ind w:left="-284" w:right="566"/>
        <w:jc w:val="both"/>
        <w:rPr>
          <w:rFonts w:ascii="Times New Roman" w:hAnsi="Times New Roman" w:cs="Times New Roman"/>
          <w:sz w:val="28"/>
          <w:szCs w:val="28"/>
        </w:rPr>
      </w:pPr>
      <w:r>
        <w:rPr>
          <w:rFonts w:ascii="Times New Roman" w:hAnsi="Times New Roman" w:cs="Times New Roman"/>
          <w:sz w:val="28"/>
          <w:szCs w:val="28"/>
        </w:rPr>
        <w:t xml:space="preserve">   </w:t>
      </w:r>
      <w:r w:rsidR="009D6D25">
        <w:rPr>
          <w:rFonts w:ascii="Times New Roman" w:hAnsi="Times New Roman" w:cs="Times New Roman"/>
          <w:sz w:val="28"/>
          <w:szCs w:val="28"/>
        </w:rPr>
        <w:br/>
      </w:r>
      <w:r w:rsidR="009D6D25">
        <w:rPr>
          <w:rFonts w:ascii="Times New Roman" w:hAnsi="Times New Roman" w:cs="Times New Roman"/>
          <w:sz w:val="28"/>
          <w:szCs w:val="28"/>
        </w:rPr>
        <w:br/>
      </w:r>
    </w:p>
    <w:p w:rsidR="00927000" w:rsidRDefault="00927000" w:rsidP="00C4589F">
      <w:pPr>
        <w:shd w:val="clear" w:color="auto" w:fill="FFFFFF"/>
        <w:ind w:right="566"/>
        <w:jc w:val="both"/>
        <w:rPr>
          <w:rFonts w:ascii="Times New Roman" w:hAnsi="Times New Roman" w:cs="Times New Roman"/>
          <w:sz w:val="28"/>
          <w:szCs w:val="28"/>
        </w:rPr>
      </w:pPr>
    </w:p>
    <w:p w:rsidR="006D49B4" w:rsidRDefault="006D49B4" w:rsidP="00C4589F">
      <w:pPr>
        <w:shd w:val="clear" w:color="auto" w:fill="FFFFFF"/>
        <w:ind w:right="566"/>
        <w:jc w:val="both"/>
        <w:rPr>
          <w:rFonts w:ascii="Times New Roman" w:hAnsi="Times New Roman" w:cs="Times New Roman"/>
          <w:sz w:val="28"/>
          <w:szCs w:val="28"/>
        </w:rPr>
      </w:pPr>
    </w:p>
    <w:p w:rsidR="009D6D25" w:rsidRDefault="00927000" w:rsidP="004428CD">
      <w:pPr>
        <w:spacing w:line="240" w:lineRule="auto"/>
        <w:ind w:left="-284" w:right="566"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D4404">
        <w:rPr>
          <w:rFonts w:ascii="Times New Roman" w:hAnsi="Times New Roman" w:cs="Times New Roman"/>
          <w:sz w:val="28"/>
          <w:szCs w:val="28"/>
        </w:rPr>
        <w:t>Приложения (фото).</w:t>
      </w:r>
    </w:p>
    <w:p w:rsidR="00D44CFA" w:rsidRDefault="00D44CFA" w:rsidP="004428CD">
      <w:pPr>
        <w:spacing w:line="240" w:lineRule="auto"/>
        <w:ind w:left="-284" w:right="566" w:firstLine="851"/>
        <w:jc w:val="both"/>
        <w:rPr>
          <w:rFonts w:ascii="Times New Roman" w:hAnsi="Times New Roman" w:cs="Times New Roman"/>
          <w:sz w:val="28"/>
          <w:szCs w:val="28"/>
        </w:rPr>
      </w:pPr>
      <w:r>
        <w:rPr>
          <w:rFonts w:ascii="Times New Roman" w:hAnsi="Times New Roman" w:cs="Times New Roman"/>
          <w:sz w:val="28"/>
          <w:szCs w:val="28"/>
        </w:rPr>
        <w:t>Ручеёк в лесу.                               Санитарные работы.</w:t>
      </w:r>
    </w:p>
    <w:p w:rsidR="00927000" w:rsidRDefault="00927000" w:rsidP="00927000">
      <w:pPr>
        <w:spacing w:line="240" w:lineRule="auto"/>
        <w:ind w:right="566"/>
        <w:jc w:val="both"/>
        <w:rPr>
          <w:rFonts w:ascii="Times New Roman" w:hAnsi="Times New Roman" w:cs="Times New Roman"/>
          <w:sz w:val="28"/>
          <w:szCs w:val="28"/>
        </w:rPr>
      </w:pPr>
      <w:r w:rsidRPr="00927000">
        <w:rPr>
          <w:rFonts w:ascii="Times New Roman" w:hAnsi="Times New Roman" w:cs="Times New Roman"/>
          <w:noProof/>
          <w:sz w:val="28"/>
          <w:szCs w:val="28"/>
        </w:rPr>
        <w:drawing>
          <wp:inline distT="0" distB="0" distL="0" distR="0">
            <wp:extent cx="2790053" cy="2257167"/>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91552" cy="2258379"/>
                    </a:xfrm>
                    <a:prstGeom prst="rect">
                      <a:avLst/>
                    </a:prstGeom>
                  </pic:spPr>
                </pic:pic>
              </a:graphicData>
            </a:graphic>
          </wp:inline>
        </w:drawing>
      </w:r>
      <w:r w:rsidR="00D44CFA" w:rsidRPr="00D44CFA">
        <w:rPr>
          <w:rFonts w:ascii="Times New Roman" w:hAnsi="Times New Roman" w:cs="Times New Roman"/>
          <w:noProof/>
          <w:sz w:val="28"/>
          <w:szCs w:val="28"/>
        </w:rPr>
        <w:drawing>
          <wp:inline distT="0" distB="0" distL="0" distR="0">
            <wp:extent cx="2839480" cy="2257167"/>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t="10727" b="12803"/>
                    <a:stretch>
                      <a:fillRect/>
                    </a:stretch>
                  </pic:blipFill>
                  <pic:spPr bwMode="auto">
                    <a:xfrm>
                      <a:off x="0" y="0"/>
                      <a:ext cx="2839480" cy="2257167"/>
                    </a:xfrm>
                    <a:prstGeom prst="rect">
                      <a:avLst/>
                    </a:prstGeom>
                    <a:noFill/>
                    <a:ln w="9525">
                      <a:noFill/>
                      <a:miter lim="800000"/>
                      <a:headEnd/>
                      <a:tailEnd/>
                    </a:ln>
                  </pic:spPr>
                </pic:pic>
              </a:graphicData>
            </a:graphic>
          </wp:inline>
        </w:drawing>
      </w:r>
    </w:p>
    <w:p w:rsidR="006F134C" w:rsidRDefault="006F134C" w:rsidP="00D44CFA">
      <w:pPr>
        <w:spacing w:line="240" w:lineRule="auto"/>
        <w:ind w:right="566"/>
        <w:jc w:val="both"/>
        <w:rPr>
          <w:rFonts w:ascii="Times New Roman" w:hAnsi="Times New Roman" w:cs="Times New Roman"/>
          <w:sz w:val="28"/>
          <w:szCs w:val="28"/>
        </w:rPr>
      </w:pPr>
    </w:p>
    <w:p w:rsidR="00927000" w:rsidRDefault="00D44CFA" w:rsidP="00D44CFA">
      <w:pPr>
        <w:spacing w:line="240" w:lineRule="auto"/>
        <w:ind w:right="566"/>
        <w:jc w:val="both"/>
        <w:rPr>
          <w:rFonts w:ascii="Times New Roman" w:hAnsi="Times New Roman" w:cs="Times New Roman"/>
          <w:sz w:val="28"/>
          <w:szCs w:val="28"/>
        </w:rPr>
      </w:pPr>
      <w:r>
        <w:rPr>
          <w:rFonts w:ascii="Times New Roman" w:hAnsi="Times New Roman" w:cs="Times New Roman"/>
          <w:sz w:val="28"/>
          <w:szCs w:val="28"/>
        </w:rPr>
        <w:t>Экскурсии в ботанический сад.           В гостях у работника лесхоза.</w:t>
      </w:r>
    </w:p>
    <w:p w:rsidR="00927000" w:rsidRDefault="00927000" w:rsidP="00D44CFA">
      <w:pPr>
        <w:spacing w:line="240" w:lineRule="auto"/>
        <w:ind w:right="566"/>
        <w:jc w:val="both"/>
        <w:rPr>
          <w:rFonts w:ascii="Times New Roman" w:hAnsi="Times New Roman" w:cs="Times New Roman"/>
          <w:sz w:val="28"/>
          <w:szCs w:val="28"/>
        </w:rPr>
      </w:pPr>
      <w:r w:rsidRPr="00927000">
        <w:rPr>
          <w:rFonts w:ascii="Times New Roman" w:hAnsi="Times New Roman" w:cs="Times New Roman"/>
          <w:noProof/>
          <w:sz w:val="28"/>
          <w:szCs w:val="28"/>
        </w:rPr>
        <w:drawing>
          <wp:inline distT="0" distB="0" distL="0" distR="0">
            <wp:extent cx="2781815" cy="1944130"/>
            <wp:effectExtent l="19050" t="0" r="0" b="0"/>
            <wp:docPr id="25" name="Рисунок 10" descr="C:\Users\1\Desktop\фотоаппарат\заира айфон\школа работа\IMG_5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отоаппарат\заира айфон\школа работа\IMG_5886.JPG"/>
                    <pic:cNvPicPr>
                      <a:picLocks noChangeAspect="1" noChangeArrowheads="1"/>
                    </pic:cNvPicPr>
                  </pic:nvPicPr>
                  <pic:blipFill>
                    <a:blip r:embed="rId17" cstate="print"/>
                    <a:srcRect t="20331" b="34845"/>
                    <a:stretch>
                      <a:fillRect/>
                    </a:stretch>
                  </pic:blipFill>
                  <pic:spPr bwMode="auto">
                    <a:xfrm>
                      <a:off x="0" y="0"/>
                      <a:ext cx="2781815" cy="1944130"/>
                    </a:xfrm>
                    <a:prstGeom prst="rect">
                      <a:avLst/>
                    </a:prstGeom>
                    <a:noFill/>
                    <a:ln w="9525">
                      <a:noFill/>
                      <a:miter lim="800000"/>
                      <a:headEnd/>
                      <a:tailEnd/>
                    </a:ln>
                  </pic:spPr>
                </pic:pic>
              </a:graphicData>
            </a:graphic>
          </wp:inline>
        </w:drawing>
      </w:r>
      <w:r w:rsidR="00D44CFA" w:rsidRPr="00D44CFA">
        <w:rPr>
          <w:rFonts w:ascii="Times New Roman" w:hAnsi="Times New Roman" w:cs="Times New Roman"/>
          <w:noProof/>
          <w:sz w:val="28"/>
          <w:szCs w:val="28"/>
        </w:rPr>
        <w:drawing>
          <wp:inline distT="0" distB="0" distL="0" distR="0">
            <wp:extent cx="2599930" cy="1943521"/>
            <wp:effectExtent l="19050" t="0" r="0" b="0"/>
            <wp:docPr id="7" name="Рисунок 5" descr="D:\экология стенд\IMG_7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экология стенд\IMG_7681.JPG"/>
                    <pic:cNvPicPr>
                      <a:picLocks noChangeAspect="1" noChangeArrowheads="1"/>
                    </pic:cNvPicPr>
                  </pic:nvPicPr>
                  <pic:blipFill>
                    <a:blip r:embed="rId18" cstate="print"/>
                    <a:srcRect/>
                    <a:stretch>
                      <a:fillRect/>
                    </a:stretch>
                  </pic:blipFill>
                  <pic:spPr bwMode="auto">
                    <a:xfrm>
                      <a:off x="0" y="0"/>
                      <a:ext cx="2602796" cy="1945663"/>
                    </a:xfrm>
                    <a:prstGeom prst="rect">
                      <a:avLst/>
                    </a:prstGeom>
                    <a:noFill/>
                    <a:ln w="9525">
                      <a:noFill/>
                      <a:miter lim="800000"/>
                      <a:headEnd/>
                      <a:tailEnd/>
                    </a:ln>
                  </pic:spPr>
                </pic:pic>
              </a:graphicData>
            </a:graphic>
          </wp:inline>
        </w:drawing>
      </w:r>
    </w:p>
    <w:p w:rsidR="006F134C" w:rsidRDefault="006F134C" w:rsidP="00D44CFA">
      <w:pPr>
        <w:spacing w:line="240" w:lineRule="auto"/>
        <w:ind w:right="566"/>
        <w:jc w:val="both"/>
        <w:rPr>
          <w:rFonts w:ascii="Times New Roman" w:hAnsi="Times New Roman" w:cs="Times New Roman"/>
          <w:sz w:val="28"/>
          <w:szCs w:val="28"/>
        </w:rPr>
      </w:pPr>
    </w:p>
    <w:p w:rsidR="00D44CFA" w:rsidRDefault="00D44CFA" w:rsidP="00D44CFA">
      <w:pPr>
        <w:spacing w:line="240" w:lineRule="auto"/>
        <w:ind w:right="566"/>
        <w:jc w:val="both"/>
        <w:rPr>
          <w:rFonts w:ascii="Times New Roman" w:hAnsi="Times New Roman" w:cs="Times New Roman"/>
          <w:sz w:val="28"/>
          <w:szCs w:val="28"/>
        </w:rPr>
      </w:pPr>
      <w:proofErr w:type="spellStart"/>
      <w:r>
        <w:rPr>
          <w:rFonts w:ascii="Times New Roman" w:hAnsi="Times New Roman" w:cs="Times New Roman"/>
          <w:sz w:val="28"/>
          <w:szCs w:val="28"/>
        </w:rPr>
        <w:t>Агит</w:t>
      </w:r>
      <w:proofErr w:type="spellEnd"/>
      <w:r>
        <w:rPr>
          <w:rFonts w:ascii="Times New Roman" w:hAnsi="Times New Roman" w:cs="Times New Roman"/>
          <w:sz w:val="28"/>
          <w:szCs w:val="28"/>
        </w:rPr>
        <w:t xml:space="preserve"> – выступления в школе.                      Выступление в библиотеке.</w:t>
      </w:r>
    </w:p>
    <w:p w:rsidR="008F382C" w:rsidRPr="006F134C" w:rsidRDefault="00D44CFA" w:rsidP="006F134C">
      <w:pPr>
        <w:spacing w:line="240" w:lineRule="auto"/>
        <w:ind w:right="566"/>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0" locked="0" layoutInCell="1" allowOverlap="1">
            <wp:simplePos x="0" y="0"/>
            <wp:positionH relativeFrom="column">
              <wp:posOffset>3286760</wp:posOffset>
            </wp:positionH>
            <wp:positionV relativeFrom="paragraph">
              <wp:posOffset>97155</wp:posOffset>
            </wp:positionV>
            <wp:extent cx="2601595" cy="2413635"/>
            <wp:effectExtent l="19050" t="0" r="8255" b="0"/>
            <wp:wrapSquare wrapText="bothSides"/>
            <wp:docPr id="10" name="Рисунок 9" descr="C:\Users\1\Desktop\фотоаппарат\заира айфон\школа работа\IMG_5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аппарат\заира айфон\школа работа\IMG_5070.JPG"/>
                    <pic:cNvPicPr>
                      <a:picLocks noChangeAspect="1" noChangeArrowheads="1"/>
                    </pic:cNvPicPr>
                  </pic:nvPicPr>
                  <pic:blipFill>
                    <a:blip r:embed="rId19" cstate="print"/>
                    <a:srcRect l="6910" b="17329"/>
                    <a:stretch>
                      <a:fillRect/>
                    </a:stretch>
                  </pic:blipFill>
                  <pic:spPr bwMode="auto">
                    <a:xfrm>
                      <a:off x="0" y="0"/>
                      <a:ext cx="2601595" cy="2413635"/>
                    </a:xfrm>
                    <a:prstGeom prst="rect">
                      <a:avLst/>
                    </a:prstGeom>
                    <a:ln>
                      <a:noFill/>
                    </a:ln>
                    <a:effectLst>
                      <a:softEdge rad="112500"/>
                    </a:effectLst>
                  </pic:spPr>
                </pic:pic>
              </a:graphicData>
            </a:graphic>
          </wp:anchor>
        </w:drawing>
      </w:r>
      <w:r w:rsidRPr="00D44CFA">
        <w:rPr>
          <w:rFonts w:ascii="Times New Roman" w:hAnsi="Times New Roman" w:cs="Times New Roman"/>
          <w:noProof/>
          <w:sz w:val="28"/>
          <w:szCs w:val="28"/>
        </w:rPr>
        <w:drawing>
          <wp:inline distT="0" distB="0" distL="0" distR="0">
            <wp:extent cx="3177231" cy="2512541"/>
            <wp:effectExtent l="19050" t="0" r="4119" b="0"/>
            <wp:docPr id="9" name="Рисунок 7" descr="D:\Форум Экологии 2017\DSC07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Форум Экологии 2017\DSC07111.JPG"/>
                    <pic:cNvPicPr>
                      <a:picLocks noChangeAspect="1" noChangeArrowheads="1"/>
                    </pic:cNvPicPr>
                  </pic:nvPicPr>
                  <pic:blipFill>
                    <a:blip r:embed="rId20" cstate="print"/>
                    <a:srcRect t="6915" b="13652"/>
                    <a:stretch>
                      <a:fillRect/>
                    </a:stretch>
                  </pic:blipFill>
                  <pic:spPr bwMode="auto">
                    <a:xfrm>
                      <a:off x="0" y="0"/>
                      <a:ext cx="3180318" cy="2514982"/>
                    </a:xfrm>
                    <a:prstGeom prst="rect">
                      <a:avLst/>
                    </a:prstGeom>
                    <a:ln>
                      <a:noFill/>
                    </a:ln>
                    <a:effectLst>
                      <a:softEdge rad="112500"/>
                    </a:effectLst>
                  </pic:spPr>
                </pic:pic>
              </a:graphicData>
            </a:graphic>
          </wp:inline>
        </w:drawing>
      </w:r>
    </w:p>
    <w:sectPr w:rsidR="008F382C" w:rsidRPr="006F134C" w:rsidSect="00023303">
      <w:headerReference w:type="even" r:id="rId21"/>
      <w:headerReference w:type="default" r:id="rId22"/>
      <w:footerReference w:type="even" r:id="rId23"/>
      <w:footerReference w:type="default" r:id="rId24"/>
      <w:headerReference w:type="first" r:id="rId25"/>
      <w:footerReference w:type="first" r:id="rId26"/>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F31" w:rsidRDefault="00724F31" w:rsidP="000C2531">
      <w:pPr>
        <w:spacing w:after="0" w:line="240" w:lineRule="auto"/>
      </w:pPr>
      <w:r>
        <w:separator/>
      </w:r>
    </w:p>
  </w:endnote>
  <w:endnote w:type="continuationSeparator" w:id="0">
    <w:p w:rsidR="00724F31" w:rsidRDefault="00724F31" w:rsidP="000C2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10" w:rsidRDefault="003D3E1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8438"/>
      <w:docPartObj>
        <w:docPartGallery w:val="Page Numbers (Bottom of Page)"/>
        <w:docPartUnique/>
      </w:docPartObj>
    </w:sdtPr>
    <w:sdtEndPr/>
    <w:sdtContent>
      <w:p w:rsidR="00023303" w:rsidRDefault="00724F31">
        <w:pPr>
          <w:pStyle w:val="ad"/>
          <w:jc w:val="right"/>
        </w:pPr>
        <w:r>
          <w:fldChar w:fldCharType="begin"/>
        </w:r>
        <w:r>
          <w:instrText xml:space="preserve"> PAGE   \* MERGEFORMAT </w:instrText>
        </w:r>
        <w:r>
          <w:fldChar w:fldCharType="separate"/>
        </w:r>
        <w:r w:rsidR="00487311">
          <w:rPr>
            <w:noProof/>
          </w:rPr>
          <w:t>13</w:t>
        </w:r>
        <w:r>
          <w:rPr>
            <w:noProof/>
          </w:rPr>
          <w:fldChar w:fldCharType="end"/>
        </w:r>
      </w:p>
    </w:sdtContent>
  </w:sdt>
  <w:p w:rsidR="003D3E10" w:rsidRDefault="003D3E10">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10" w:rsidRDefault="003D3E1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F31" w:rsidRDefault="00724F31" w:rsidP="000C2531">
      <w:pPr>
        <w:spacing w:after="0" w:line="240" w:lineRule="auto"/>
      </w:pPr>
      <w:r>
        <w:separator/>
      </w:r>
    </w:p>
  </w:footnote>
  <w:footnote w:type="continuationSeparator" w:id="0">
    <w:p w:rsidR="00724F31" w:rsidRDefault="00724F31" w:rsidP="000C2531">
      <w:pPr>
        <w:spacing w:after="0" w:line="240" w:lineRule="auto"/>
      </w:pPr>
      <w:r>
        <w:continuationSeparator/>
      </w:r>
    </w:p>
  </w:footnote>
  <w:footnote w:id="1">
    <w:p w:rsidR="003D3E10" w:rsidRPr="003354FE" w:rsidRDefault="003D3E10">
      <w:pPr>
        <w:pStyle w:val="af"/>
        <w:rPr>
          <w:rFonts w:ascii="Times New Roman" w:hAnsi="Times New Roman" w:cs="Times New Roman"/>
          <w:sz w:val="24"/>
          <w:szCs w:val="24"/>
        </w:rPr>
      </w:pPr>
      <w:r w:rsidRPr="003354FE">
        <w:rPr>
          <w:rStyle w:val="af1"/>
          <w:rFonts w:ascii="Times New Roman" w:hAnsi="Times New Roman" w:cs="Times New Roman"/>
          <w:sz w:val="24"/>
          <w:szCs w:val="24"/>
        </w:rPr>
        <w:footnoteRef/>
      </w:r>
      <w:r w:rsidRPr="003354FE">
        <w:rPr>
          <w:rFonts w:ascii="Times New Roman" w:hAnsi="Times New Roman" w:cs="Times New Roman"/>
          <w:sz w:val="24"/>
          <w:szCs w:val="24"/>
        </w:rPr>
        <w:t xml:space="preserve"> </w:t>
      </w:r>
      <w:proofErr w:type="spellStart"/>
      <w:r w:rsidRPr="003354FE">
        <w:rPr>
          <w:rFonts w:ascii="Times New Roman" w:hAnsi="Times New Roman" w:cs="Times New Roman"/>
          <w:sz w:val="24"/>
          <w:szCs w:val="24"/>
        </w:rPr>
        <w:t>А.С.Желтухин</w:t>
      </w:r>
      <w:proofErr w:type="spellEnd"/>
      <w:r w:rsidRPr="003354FE">
        <w:rPr>
          <w:rFonts w:ascii="Times New Roman" w:hAnsi="Times New Roman" w:cs="Times New Roman"/>
          <w:sz w:val="24"/>
          <w:szCs w:val="24"/>
        </w:rPr>
        <w:t xml:space="preserve">. «Динамика многолетних процессов </w:t>
      </w:r>
      <w:proofErr w:type="gramStart"/>
      <w:r w:rsidRPr="003354FE">
        <w:rPr>
          <w:rFonts w:ascii="Times New Roman" w:hAnsi="Times New Roman" w:cs="Times New Roman"/>
          <w:sz w:val="24"/>
          <w:szCs w:val="24"/>
        </w:rPr>
        <w:t>экосистемах</w:t>
      </w:r>
      <w:proofErr w:type="gramEnd"/>
      <w:r w:rsidRPr="003354FE">
        <w:rPr>
          <w:rFonts w:ascii="Times New Roman" w:hAnsi="Times New Roman" w:cs="Times New Roman"/>
          <w:sz w:val="24"/>
          <w:szCs w:val="24"/>
        </w:rPr>
        <w:t>»; труды Ц</w:t>
      </w:r>
      <w:r>
        <w:rPr>
          <w:rFonts w:ascii="Times New Roman" w:hAnsi="Times New Roman" w:cs="Times New Roman"/>
          <w:sz w:val="24"/>
          <w:szCs w:val="24"/>
        </w:rPr>
        <w:t>ентрально</w:t>
      </w:r>
      <w:r w:rsidRPr="003354FE">
        <w:rPr>
          <w:rFonts w:ascii="Times New Roman" w:hAnsi="Times New Roman" w:cs="Times New Roman"/>
          <w:sz w:val="24"/>
          <w:szCs w:val="24"/>
        </w:rPr>
        <w:t>-Лесного природного биосферного заповедника, выпуск 6, 2012 год.</w:t>
      </w:r>
    </w:p>
  </w:footnote>
  <w:footnote w:id="2">
    <w:p w:rsidR="003D3E10" w:rsidRDefault="003D3E10">
      <w:pPr>
        <w:pStyle w:val="af"/>
      </w:pPr>
      <w:r>
        <w:rPr>
          <w:rStyle w:val="af1"/>
        </w:rPr>
        <w:footnoteRef/>
      </w:r>
      <w:r>
        <w:t xml:space="preserve"> </w:t>
      </w:r>
      <w:r w:rsidRPr="003354FE">
        <w:rPr>
          <w:rFonts w:ascii="Times New Roman" w:hAnsi="Times New Roman" w:cs="Times New Roman"/>
          <w:color w:val="000000" w:themeColor="text1"/>
          <w:sz w:val="24"/>
          <w:szCs w:val="24"/>
        </w:rPr>
        <w:t>Федеральный закон от 14 марта 1995 г. N 33-ФЗ "Об особо охраняемых природны</w:t>
      </w:r>
      <w:r>
        <w:rPr>
          <w:rFonts w:ascii="Times New Roman" w:hAnsi="Times New Roman" w:cs="Times New Roman"/>
          <w:color w:val="000000" w:themeColor="text1"/>
          <w:sz w:val="24"/>
          <w:szCs w:val="24"/>
        </w:rPr>
        <w:t>х территориях" / Система ГАРАНТ.</w:t>
      </w:r>
      <w:r w:rsidRPr="003354FE">
        <w:rPr>
          <w:rFonts w:ascii="Times New Roman" w:hAnsi="Times New Roman" w:cs="Times New Roman"/>
          <w:color w:val="000000" w:themeColor="text1"/>
          <w:sz w:val="24"/>
          <w:szCs w:val="24"/>
        </w:rPr>
        <w:t> </w:t>
      </w:r>
      <w:r>
        <w:t xml:space="preserve"> </w:t>
      </w:r>
    </w:p>
  </w:footnote>
  <w:footnote w:id="3">
    <w:p w:rsidR="003D3E10" w:rsidRDefault="003D3E10">
      <w:pPr>
        <w:pStyle w:val="af"/>
      </w:pPr>
      <w:r>
        <w:rPr>
          <w:rStyle w:val="af1"/>
        </w:rPr>
        <w:footnoteRef/>
      </w:r>
      <w:r>
        <w:t xml:space="preserve"> </w:t>
      </w:r>
      <w:r w:rsidRPr="00530AB0">
        <w:rPr>
          <w:rFonts w:ascii="Times New Roman" w:hAnsi="Times New Roman" w:cs="Times New Roman"/>
          <w:color w:val="000000" w:themeColor="text1"/>
          <w:sz w:val="24"/>
          <w:szCs w:val="24"/>
        </w:rPr>
        <w:t>Информационный сайт Министерства природных ресурсов Дагестана.</w:t>
      </w:r>
    </w:p>
  </w:footnote>
  <w:footnote w:id="4">
    <w:p w:rsidR="003D3E10" w:rsidRDefault="003D3E10">
      <w:pPr>
        <w:pStyle w:val="af"/>
      </w:pPr>
      <w:r>
        <w:rPr>
          <w:rStyle w:val="af1"/>
        </w:rPr>
        <w:footnoteRef/>
      </w:r>
      <w:r>
        <w:t xml:space="preserve"> </w:t>
      </w:r>
      <w:proofErr w:type="spellStart"/>
      <w:r w:rsidRPr="00530AB0">
        <w:rPr>
          <w:rFonts w:ascii="Times New Roman" w:hAnsi="Times New Roman" w:cs="Times New Roman"/>
          <w:sz w:val="24"/>
          <w:szCs w:val="24"/>
        </w:rPr>
        <w:t>А.Н.Бармин</w:t>
      </w:r>
      <w:proofErr w:type="spellEnd"/>
      <w:r w:rsidRPr="00530AB0">
        <w:rPr>
          <w:rFonts w:ascii="Times New Roman" w:hAnsi="Times New Roman" w:cs="Times New Roman"/>
          <w:sz w:val="24"/>
          <w:szCs w:val="24"/>
        </w:rPr>
        <w:t xml:space="preserve">, </w:t>
      </w:r>
      <w:proofErr w:type="spellStart"/>
      <w:r w:rsidRPr="00530AB0">
        <w:rPr>
          <w:rFonts w:ascii="Times New Roman" w:hAnsi="Times New Roman" w:cs="Times New Roman"/>
          <w:sz w:val="24"/>
          <w:szCs w:val="24"/>
        </w:rPr>
        <w:t>А.С.Ермолина</w:t>
      </w:r>
      <w:proofErr w:type="spellEnd"/>
      <w:r w:rsidRPr="00530AB0">
        <w:rPr>
          <w:rFonts w:ascii="Times New Roman" w:hAnsi="Times New Roman" w:cs="Times New Roman"/>
          <w:sz w:val="24"/>
          <w:szCs w:val="24"/>
        </w:rPr>
        <w:t xml:space="preserve"> «Особо охраняемые природные </w:t>
      </w:r>
      <w:proofErr w:type="spellStart"/>
      <w:r w:rsidRPr="00530AB0">
        <w:rPr>
          <w:rFonts w:ascii="Times New Roman" w:hAnsi="Times New Roman" w:cs="Times New Roman"/>
          <w:sz w:val="24"/>
          <w:szCs w:val="24"/>
        </w:rPr>
        <w:t>территории</w:t>
      </w:r>
      <w:proofErr w:type="gramStart"/>
      <w:r w:rsidRPr="00530AB0">
        <w:rPr>
          <w:rFonts w:ascii="Times New Roman" w:hAnsi="Times New Roman" w:cs="Times New Roman"/>
          <w:sz w:val="24"/>
          <w:szCs w:val="24"/>
        </w:rPr>
        <w:t>:п</w:t>
      </w:r>
      <w:proofErr w:type="gramEnd"/>
      <w:r w:rsidRPr="00530AB0">
        <w:rPr>
          <w:rFonts w:ascii="Times New Roman" w:hAnsi="Times New Roman" w:cs="Times New Roman"/>
          <w:sz w:val="24"/>
          <w:szCs w:val="24"/>
        </w:rPr>
        <w:t>роблемы</w:t>
      </w:r>
      <w:proofErr w:type="spellEnd"/>
      <w:r w:rsidRPr="00530AB0">
        <w:rPr>
          <w:rFonts w:ascii="Times New Roman" w:hAnsi="Times New Roman" w:cs="Times New Roman"/>
          <w:sz w:val="24"/>
          <w:szCs w:val="24"/>
        </w:rPr>
        <w:t>, решения, перспективы; Астрахань, Изд. «АЦТ». 2010 г.</w:t>
      </w:r>
    </w:p>
  </w:footnote>
  <w:footnote w:id="5">
    <w:p w:rsidR="003D3E10" w:rsidRDefault="003D3E10">
      <w:pPr>
        <w:pStyle w:val="af"/>
      </w:pPr>
      <w:r>
        <w:rPr>
          <w:rStyle w:val="af1"/>
        </w:rPr>
        <w:footnoteRef/>
      </w:r>
      <w:r>
        <w:t xml:space="preserve"> </w:t>
      </w:r>
      <w:r w:rsidRPr="00530AB0">
        <w:rPr>
          <w:rFonts w:ascii="Times New Roman" w:hAnsi="Times New Roman" w:cs="Times New Roman"/>
          <w:color w:val="000000" w:themeColor="text1"/>
          <w:sz w:val="24"/>
          <w:szCs w:val="24"/>
        </w:rPr>
        <w:t>Информационный сайт Министерства природных ресурсов Дагестана.</w:t>
      </w:r>
    </w:p>
  </w:footnote>
  <w:footnote w:id="6">
    <w:p w:rsidR="00B30BAD" w:rsidRDefault="00B30BAD">
      <w:pPr>
        <w:pStyle w:val="af"/>
      </w:pPr>
      <w:r>
        <w:rPr>
          <w:rStyle w:val="af1"/>
        </w:rPr>
        <w:footnoteRef/>
      </w:r>
      <w:r>
        <w:t xml:space="preserve"> </w:t>
      </w:r>
      <w:r w:rsidRPr="00B30BAD">
        <w:rPr>
          <w:rFonts w:ascii="Times New Roman" w:hAnsi="Times New Roman"/>
          <w:sz w:val="24"/>
          <w:szCs w:val="24"/>
        </w:rPr>
        <w:t>Эльдаров «Памятники природы Дагестана»</w:t>
      </w:r>
      <w:r w:rsidRPr="00C4589F">
        <w:rPr>
          <w:rFonts w:ascii="Times New Roman" w:hAnsi="Times New Roman"/>
          <w:sz w:val="28"/>
          <w:szCs w:val="28"/>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10" w:rsidRDefault="003D3E10">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10" w:rsidRDefault="003D3E10">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E10" w:rsidRDefault="003D3E1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2131C9"/>
    <w:multiLevelType w:val="multilevel"/>
    <w:tmpl w:val="65CEF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D6D25"/>
    <w:rsid w:val="00010EF0"/>
    <w:rsid w:val="00023303"/>
    <w:rsid w:val="0003669F"/>
    <w:rsid w:val="000973E5"/>
    <w:rsid w:val="000C2531"/>
    <w:rsid w:val="000D4404"/>
    <w:rsid w:val="00161B7A"/>
    <w:rsid w:val="002157A9"/>
    <w:rsid w:val="002618C9"/>
    <w:rsid w:val="00334886"/>
    <w:rsid w:val="003354FE"/>
    <w:rsid w:val="003A279D"/>
    <w:rsid w:val="003D3E10"/>
    <w:rsid w:val="004428CD"/>
    <w:rsid w:val="00487311"/>
    <w:rsid w:val="00530AB0"/>
    <w:rsid w:val="006D49B4"/>
    <w:rsid w:val="006F134C"/>
    <w:rsid w:val="00724F31"/>
    <w:rsid w:val="008F382C"/>
    <w:rsid w:val="00927000"/>
    <w:rsid w:val="009D6D25"/>
    <w:rsid w:val="009F7094"/>
    <w:rsid w:val="00A74A27"/>
    <w:rsid w:val="00B202B2"/>
    <w:rsid w:val="00B30BAD"/>
    <w:rsid w:val="00C4589F"/>
    <w:rsid w:val="00D44CFA"/>
    <w:rsid w:val="00D809C6"/>
    <w:rsid w:val="00ED01A1"/>
    <w:rsid w:val="00F91334"/>
    <w:rsid w:val="00FC0C38"/>
    <w:rsid w:val="00FE1DC7"/>
    <w:rsid w:val="00FE4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8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unhideWhenUsed/>
    <w:rsid w:val="009D6D25"/>
    <w:pPr>
      <w:widowControl w:val="0"/>
      <w:shd w:val="clear" w:color="auto" w:fill="FFFFFF"/>
      <w:spacing w:after="0" w:line="252" w:lineRule="exact"/>
      <w:jc w:val="both"/>
    </w:pPr>
    <w:rPr>
      <w:rFonts w:eastAsiaTheme="minorHAnsi"/>
      <w:lang w:eastAsia="en-US"/>
    </w:rPr>
  </w:style>
  <w:style w:type="character" w:customStyle="1" w:styleId="a4">
    <w:name w:val="Основной текст Знак"/>
    <w:basedOn w:val="a0"/>
    <w:uiPriority w:val="99"/>
    <w:semiHidden/>
    <w:rsid w:val="009D6D25"/>
  </w:style>
  <w:style w:type="paragraph" w:styleId="a5">
    <w:name w:val="No Spacing"/>
    <w:link w:val="a6"/>
    <w:uiPriority w:val="1"/>
    <w:qFormat/>
    <w:rsid w:val="009D6D25"/>
    <w:pPr>
      <w:spacing w:after="0" w:line="240" w:lineRule="auto"/>
    </w:pPr>
    <w:rPr>
      <w:rFonts w:eastAsiaTheme="minorHAnsi"/>
      <w:lang w:eastAsia="en-US"/>
    </w:rPr>
  </w:style>
  <w:style w:type="paragraph" w:customStyle="1" w:styleId="p1">
    <w:name w:val="p1"/>
    <w:basedOn w:val="a"/>
    <w:rsid w:val="009D6D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9D6D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n2r">
    <w:name w:val="fn2r"/>
    <w:basedOn w:val="a"/>
    <w:rsid w:val="009D6D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D6D25"/>
  </w:style>
  <w:style w:type="character" w:customStyle="1" w:styleId="s2">
    <w:name w:val="s2"/>
    <w:basedOn w:val="a0"/>
    <w:rsid w:val="009D6D25"/>
  </w:style>
  <w:style w:type="character" w:customStyle="1" w:styleId="1">
    <w:name w:val="Основной текст Знак1"/>
    <w:basedOn w:val="a0"/>
    <w:link w:val="a3"/>
    <w:uiPriority w:val="99"/>
    <w:locked/>
    <w:rsid w:val="009D6D25"/>
    <w:rPr>
      <w:rFonts w:eastAsiaTheme="minorHAnsi"/>
      <w:shd w:val="clear" w:color="auto" w:fill="FFFFFF"/>
      <w:lang w:eastAsia="en-US"/>
    </w:rPr>
  </w:style>
  <w:style w:type="character" w:styleId="a7">
    <w:name w:val="Hyperlink"/>
    <w:basedOn w:val="a0"/>
    <w:uiPriority w:val="99"/>
    <w:semiHidden/>
    <w:unhideWhenUsed/>
    <w:rsid w:val="009D6D25"/>
    <w:rPr>
      <w:color w:val="0000FF"/>
      <w:u w:val="single"/>
    </w:rPr>
  </w:style>
  <w:style w:type="character" w:styleId="a8">
    <w:name w:val="Strong"/>
    <w:basedOn w:val="a0"/>
    <w:uiPriority w:val="22"/>
    <w:qFormat/>
    <w:rsid w:val="009D6D25"/>
    <w:rPr>
      <w:b/>
      <w:bCs/>
    </w:rPr>
  </w:style>
  <w:style w:type="paragraph" w:styleId="a9">
    <w:name w:val="Balloon Text"/>
    <w:basedOn w:val="a"/>
    <w:link w:val="aa"/>
    <w:uiPriority w:val="99"/>
    <w:semiHidden/>
    <w:unhideWhenUsed/>
    <w:rsid w:val="009D6D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D6D25"/>
    <w:rPr>
      <w:rFonts w:ascii="Tahoma" w:hAnsi="Tahoma" w:cs="Tahoma"/>
      <w:sz w:val="16"/>
      <w:szCs w:val="16"/>
    </w:rPr>
  </w:style>
  <w:style w:type="character" w:customStyle="1" w:styleId="a6">
    <w:name w:val="Без интервала Знак"/>
    <w:basedOn w:val="a0"/>
    <w:link w:val="a5"/>
    <w:uiPriority w:val="1"/>
    <w:rsid w:val="004428CD"/>
    <w:rPr>
      <w:rFonts w:eastAsiaTheme="minorHAnsi"/>
      <w:lang w:eastAsia="en-US"/>
    </w:rPr>
  </w:style>
  <w:style w:type="paragraph" w:styleId="ab">
    <w:name w:val="header"/>
    <w:basedOn w:val="a"/>
    <w:link w:val="ac"/>
    <w:uiPriority w:val="99"/>
    <w:semiHidden/>
    <w:unhideWhenUsed/>
    <w:rsid w:val="000C253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C2531"/>
  </w:style>
  <w:style w:type="paragraph" w:styleId="ad">
    <w:name w:val="footer"/>
    <w:basedOn w:val="a"/>
    <w:link w:val="ae"/>
    <w:uiPriority w:val="99"/>
    <w:unhideWhenUsed/>
    <w:rsid w:val="000C253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C2531"/>
  </w:style>
  <w:style w:type="paragraph" w:styleId="af">
    <w:name w:val="footnote text"/>
    <w:basedOn w:val="a"/>
    <w:link w:val="af0"/>
    <w:uiPriority w:val="99"/>
    <w:semiHidden/>
    <w:unhideWhenUsed/>
    <w:rsid w:val="003354FE"/>
    <w:pPr>
      <w:spacing w:after="0" w:line="240" w:lineRule="auto"/>
    </w:pPr>
    <w:rPr>
      <w:sz w:val="20"/>
      <w:szCs w:val="20"/>
    </w:rPr>
  </w:style>
  <w:style w:type="character" w:customStyle="1" w:styleId="af0">
    <w:name w:val="Текст сноски Знак"/>
    <w:basedOn w:val="a0"/>
    <w:link w:val="af"/>
    <w:uiPriority w:val="99"/>
    <w:semiHidden/>
    <w:rsid w:val="003354FE"/>
    <w:rPr>
      <w:sz w:val="20"/>
      <w:szCs w:val="20"/>
    </w:rPr>
  </w:style>
  <w:style w:type="character" w:styleId="af1">
    <w:name w:val="footnote reference"/>
    <w:basedOn w:val="a0"/>
    <w:uiPriority w:val="99"/>
    <w:semiHidden/>
    <w:unhideWhenUsed/>
    <w:rsid w:val="003354F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62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urizm.sputnik.ru/items/tsarskaya-polyana-v-gunibe" TargetMode="External"/><Relationship Id="rId18" Type="http://schemas.openxmlformats.org/officeDocument/2006/relationships/image" Target="media/image7.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turizm.sputnik.ru/items/besedka-shamilya" TargetMode="External"/><Relationship Id="rId17" Type="http://schemas.openxmlformats.org/officeDocument/2006/relationships/image" Target="media/image6.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http://www.e-dag.ru/media/k2/items/cache/61b2457bd26e807bc7886562638d9f31_XL.jpg" TargetMode="Externa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47AC4-1162-47AE-B2FA-EE70621BA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3641</Words>
  <Characters>20754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2018-03-14T07:13:00Z</dcterms:created>
  <dcterms:modified xsi:type="dcterms:W3CDTF">2020-11-09T07:03:00Z</dcterms:modified>
</cp:coreProperties>
</file>