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E31" w:rsidRPr="00E46B41" w:rsidRDefault="005B7E31" w:rsidP="002D573D">
      <w:pPr>
        <w:pStyle w:val="2"/>
        <w:rPr>
          <w:color w:val="00B050"/>
          <w:sz w:val="28"/>
          <w:szCs w:val="28"/>
        </w:rPr>
      </w:pPr>
      <w:r w:rsidRPr="005B7E31">
        <w:t xml:space="preserve">                                         </w:t>
      </w:r>
      <w:r w:rsidR="00E46B41">
        <w:t xml:space="preserve">      </w:t>
      </w:r>
      <w:r w:rsidRPr="00E46B41">
        <w:rPr>
          <w:color w:val="00B050"/>
          <w:sz w:val="28"/>
          <w:szCs w:val="28"/>
        </w:rPr>
        <w:t xml:space="preserve">МКОУ « </w:t>
      </w:r>
      <w:proofErr w:type="spellStart"/>
      <w:r w:rsidRPr="00E46B41">
        <w:rPr>
          <w:color w:val="00B050"/>
          <w:sz w:val="28"/>
          <w:szCs w:val="28"/>
        </w:rPr>
        <w:t>Гунибская</w:t>
      </w:r>
      <w:proofErr w:type="spellEnd"/>
      <w:r w:rsidRPr="00E46B41">
        <w:rPr>
          <w:color w:val="00B050"/>
          <w:sz w:val="28"/>
          <w:szCs w:val="28"/>
        </w:rPr>
        <w:t xml:space="preserve"> СОШ»</w:t>
      </w:r>
    </w:p>
    <w:p w:rsidR="005B7E31" w:rsidRPr="005B7E31" w:rsidRDefault="005B7E31" w:rsidP="005B7E31">
      <w:pPr>
        <w:pStyle w:val="a7"/>
        <w:spacing w:line="360" w:lineRule="auto"/>
        <w:ind w:left="-284" w:right="-1" w:firstLine="567"/>
        <w:rPr>
          <w:rFonts w:ascii="Times New Roman" w:hAnsi="Times New Roman" w:cs="Times New Roman"/>
          <w:b/>
          <w:color w:val="002060"/>
          <w:sz w:val="24"/>
          <w:szCs w:val="24"/>
        </w:rPr>
      </w:pPr>
    </w:p>
    <w:p w:rsidR="005B7E31" w:rsidRPr="005B7E31" w:rsidRDefault="005B7E31" w:rsidP="005B7E31">
      <w:pPr>
        <w:pStyle w:val="a7"/>
        <w:spacing w:line="360" w:lineRule="auto"/>
        <w:ind w:left="-284" w:right="-1" w:firstLine="567"/>
        <w:jc w:val="left"/>
        <w:rPr>
          <w:rFonts w:ascii="Times New Roman" w:hAnsi="Times New Roman" w:cs="Times New Roman"/>
          <w:b/>
          <w:color w:val="002060"/>
          <w:sz w:val="36"/>
          <w:szCs w:val="36"/>
        </w:rPr>
      </w:pPr>
      <w:r w:rsidRPr="005B7E31">
        <w:rPr>
          <w:rFonts w:ascii="Times New Roman" w:hAnsi="Times New Roman" w:cs="Times New Roman"/>
          <w:b/>
          <w:color w:val="002060"/>
          <w:sz w:val="24"/>
          <w:szCs w:val="24"/>
        </w:rPr>
        <w:t xml:space="preserve">            </w:t>
      </w:r>
      <w:r w:rsidR="00E46B41">
        <w:rPr>
          <w:rFonts w:ascii="Times New Roman" w:hAnsi="Times New Roman" w:cs="Times New Roman"/>
          <w:b/>
          <w:color w:val="002060"/>
          <w:sz w:val="24"/>
          <w:szCs w:val="24"/>
        </w:rPr>
        <w:t xml:space="preserve">                                      </w:t>
      </w:r>
      <w:r w:rsidRPr="005B7E31">
        <w:rPr>
          <w:rFonts w:ascii="Times New Roman" w:hAnsi="Times New Roman" w:cs="Times New Roman"/>
          <w:b/>
          <w:color w:val="002060"/>
          <w:sz w:val="24"/>
          <w:szCs w:val="24"/>
        </w:rPr>
        <w:t xml:space="preserve"> </w:t>
      </w:r>
      <w:r w:rsidRPr="005B7E31">
        <w:rPr>
          <w:rFonts w:ascii="Times New Roman" w:hAnsi="Times New Roman" w:cs="Times New Roman"/>
          <w:b/>
          <w:color w:val="002060"/>
          <w:sz w:val="36"/>
          <w:szCs w:val="36"/>
        </w:rPr>
        <w:t xml:space="preserve">Республиканский </w:t>
      </w:r>
      <w:r w:rsidR="00E46B41">
        <w:rPr>
          <w:rFonts w:ascii="Times New Roman" w:hAnsi="Times New Roman" w:cs="Times New Roman"/>
          <w:b/>
          <w:color w:val="002060"/>
          <w:sz w:val="36"/>
          <w:szCs w:val="36"/>
        </w:rPr>
        <w:t xml:space="preserve">этап </w:t>
      </w:r>
    </w:p>
    <w:p w:rsidR="005B7E31" w:rsidRPr="005B7E31" w:rsidRDefault="005B7E31" w:rsidP="00E46B41">
      <w:pPr>
        <w:pStyle w:val="a7"/>
        <w:spacing w:line="360" w:lineRule="auto"/>
        <w:ind w:left="-284" w:right="-1" w:firstLine="567"/>
        <w:jc w:val="left"/>
        <w:rPr>
          <w:rFonts w:ascii="Times New Roman" w:hAnsi="Times New Roman" w:cs="Times New Roman"/>
          <w:b/>
          <w:color w:val="002060"/>
          <w:sz w:val="36"/>
          <w:szCs w:val="36"/>
        </w:rPr>
      </w:pPr>
      <w:r w:rsidRPr="005B7E31">
        <w:rPr>
          <w:rFonts w:ascii="Times New Roman" w:hAnsi="Times New Roman" w:cs="Times New Roman"/>
          <w:b/>
          <w:color w:val="002060"/>
          <w:sz w:val="36"/>
          <w:szCs w:val="36"/>
        </w:rPr>
        <w:t xml:space="preserve">   </w:t>
      </w:r>
      <w:r w:rsidR="00E46B41">
        <w:rPr>
          <w:rFonts w:ascii="Times New Roman" w:hAnsi="Times New Roman" w:cs="Times New Roman"/>
          <w:b/>
          <w:color w:val="002060"/>
          <w:sz w:val="36"/>
          <w:szCs w:val="36"/>
        </w:rPr>
        <w:t xml:space="preserve">              Всероссийской олимпиады по экологии</w:t>
      </w:r>
    </w:p>
    <w:p w:rsidR="005B7E31" w:rsidRDefault="005B7E31" w:rsidP="005B7E31">
      <w:pPr>
        <w:pStyle w:val="a7"/>
        <w:spacing w:line="360" w:lineRule="auto"/>
        <w:ind w:left="-284" w:right="-1" w:firstLine="567"/>
        <w:rPr>
          <w:rFonts w:ascii="Times New Roman" w:hAnsi="Times New Roman" w:cs="Times New Roman"/>
          <w:color w:val="FF0000"/>
          <w:sz w:val="36"/>
          <w:szCs w:val="36"/>
        </w:rPr>
      </w:pPr>
      <w:r w:rsidRPr="005B7E31">
        <w:rPr>
          <w:rFonts w:ascii="Times New Roman" w:hAnsi="Times New Roman" w:cs="Times New Roman"/>
          <w:b/>
          <w:color w:val="002060"/>
          <w:sz w:val="36"/>
          <w:szCs w:val="36"/>
        </w:rPr>
        <w:t xml:space="preserve">                         Исследовательская работа:</w:t>
      </w:r>
      <w:r w:rsidRPr="005B7E31">
        <w:rPr>
          <w:rFonts w:ascii="Times New Roman" w:hAnsi="Times New Roman" w:cs="Times New Roman"/>
          <w:color w:val="FF0000"/>
          <w:sz w:val="36"/>
          <w:szCs w:val="36"/>
        </w:rPr>
        <w:t xml:space="preserve">  </w:t>
      </w:r>
    </w:p>
    <w:p w:rsidR="00E46B41" w:rsidRPr="005B7E31" w:rsidRDefault="00E46B41" w:rsidP="005B7E31">
      <w:pPr>
        <w:pStyle w:val="a7"/>
        <w:spacing w:line="360" w:lineRule="auto"/>
        <w:ind w:left="-284" w:right="-1" w:firstLine="567"/>
        <w:rPr>
          <w:rFonts w:ascii="Times New Roman" w:hAnsi="Times New Roman" w:cs="Times New Roman"/>
          <w:color w:val="FF0000"/>
          <w:sz w:val="36"/>
          <w:szCs w:val="36"/>
        </w:rPr>
      </w:pPr>
    </w:p>
    <w:p w:rsidR="005B7E31" w:rsidRPr="005B7E31" w:rsidRDefault="005B7E31" w:rsidP="005B7E31">
      <w:pPr>
        <w:pStyle w:val="af2"/>
        <w:rPr>
          <w:b/>
          <w:color w:val="FF0000"/>
        </w:rPr>
      </w:pPr>
      <w:r w:rsidRPr="005B7E31">
        <w:t xml:space="preserve">       </w:t>
      </w:r>
      <w:r w:rsidR="00E46B41">
        <w:t xml:space="preserve">  </w:t>
      </w:r>
      <w:r w:rsidRPr="005B7E31">
        <w:t xml:space="preserve">  </w:t>
      </w:r>
      <w:r w:rsidRPr="005B7E31">
        <w:rPr>
          <w:b/>
          <w:color w:val="FF0000"/>
        </w:rPr>
        <w:t xml:space="preserve">«Летопись природы ООПТ </w:t>
      </w:r>
    </w:p>
    <w:p w:rsidR="005B7E31" w:rsidRPr="005B7E31" w:rsidRDefault="005B7E31" w:rsidP="005B7E31">
      <w:pPr>
        <w:pStyle w:val="af2"/>
        <w:rPr>
          <w:b/>
          <w:color w:val="FF0000"/>
        </w:rPr>
      </w:pPr>
      <w:r w:rsidRPr="005B7E31">
        <w:rPr>
          <w:b/>
          <w:color w:val="FF0000"/>
        </w:rPr>
        <w:t xml:space="preserve">               </w:t>
      </w:r>
      <w:r>
        <w:rPr>
          <w:b/>
          <w:color w:val="FF0000"/>
        </w:rPr>
        <w:t xml:space="preserve">     </w:t>
      </w:r>
      <w:r w:rsidR="00E46B41">
        <w:rPr>
          <w:b/>
          <w:color w:val="FF0000"/>
        </w:rPr>
        <w:t xml:space="preserve"> </w:t>
      </w:r>
      <w:r>
        <w:rPr>
          <w:b/>
          <w:color w:val="FF0000"/>
        </w:rPr>
        <w:t xml:space="preserve"> </w:t>
      </w:r>
      <w:r w:rsidRPr="005B7E31">
        <w:rPr>
          <w:b/>
          <w:color w:val="FF0000"/>
        </w:rPr>
        <w:t>моего    района»</w:t>
      </w:r>
    </w:p>
    <w:p w:rsidR="005B7E31" w:rsidRDefault="005B7E31" w:rsidP="005B7E31">
      <w:pPr>
        <w:pStyle w:val="a7"/>
        <w:spacing w:line="360" w:lineRule="auto"/>
        <w:ind w:left="-284" w:right="-1"/>
        <w:jc w:val="left"/>
        <w:rPr>
          <w:rFonts w:ascii="Times New Roman" w:hAnsi="Times New Roman" w:cs="Times New Roman"/>
          <w:b/>
          <w:color w:val="FF0000"/>
          <w:sz w:val="24"/>
          <w:szCs w:val="24"/>
        </w:rPr>
      </w:pPr>
      <w:r w:rsidRPr="005B7E31">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 xml:space="preserve"> </w:t>
      </w:r>
      <w:r w:rsidR="00541BEF">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 xml:space="preserve"> </w:t>
      </w:r>
      <w:r w:rsidRPr="005B7E31">
        <w:rPr>
          <w:rFonts w:ascii="Times New Roman" w:hAnsi="Times New Roman" w:cs="Times New Roman"/>
          <w:b/>
          <w:color w:val="FF0000"/>
          <w:sz w:val="24"/>
          <w:szCs w:val="24"/>
        </w:rPr>
        <w:t xml:space="preserve"> </w:t>
      </w:r>
      <w:r w:rsidRPr="005B7E31">
        <w:rPr>
          <w:rFonts w:ascii="Times New Roman" w:hAnsi="Times New Roman" w:cs="Times New Roman"/>
          <w:b/>
          <w:noProof/>
          <w:color w:val="FF0000"/>
          <w:sz w:val="24"/>
          <w:szCs w:val="24"/>
          <w:lang w:eastAsia="ru-RU"/>
        </w:rPr>
        <w:drawing>
          <wp:inline distT="0" distB="0" distL="0" distR="0">
            <wp:extent cx="5580070" cy="3446060"/>
            <wp:effectExtent l="19050" t="0" r="1580" b="0"/>
            <wp:docPr id="5" name="Рисунок 1" descr="http://www.dagestanpost.ru/wp-content/uploads/2017/03/1667583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dagestanpost.ru/wp-content/uploads/2017/03/1667583_original.jpg"/>
                    <pic:cNvPicPr>
                      <a:picLocks noChangeAspect="1" noChangeArrowheads="1"/>
                    </pic:cNvPicPr>
                  </pic:nvPicPr>
                  <pic:blipFill>
                    <a:blip r:embed="rId8"/>
                    <a:srcRect l="12163" b="16444"/>
                    <a:stretch>
                      <a:fillRect/>
                    </a:stretch>
                  </pic:blipFill>
                  <pic:spPr bwMode="auto">
                    <a:xfrm>
                      <a:off x="0" y="0"/>
                      <a:ext cx="5584876" cy="3449028"/>
                    </a:xfrm>
                    <a:prstGeom prst="rect">
                      <a:avLst/>
                    </a:prstGeom>
                    <a:ln>
                      <a:noFill/>
                    </a:ln>
                    <a:effectLst>
                      <a:softEdge rad="112500"/>
                    </a:effectLst>
                  </pic:spPr>
                </pic:pic>
              </a:graphicData>
            </a:graphic>
          </wp:inline>
        </w:drawing>
      </w:r>
    </w:p>
    <w:p w:rsidR="005B7E31" w:rsidRPr="00E46B41" w:rsidRDefault="00541BEF" w:rsidP="00541BEF">
      <w:pPr>
        <w:pStyle w:val="a7"/>
        <w:spacing w:line="360" w:lineRule="auto"/>
        <w:ind w:left="-284" w:right="-1"/>
        <w:jc w:val="left"/>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p>
    <w:p w:rsidR="005B7E31" w:rsidRPr="00E46B41" w:rsidRDefault="005B7E31" w:rsidP="00541BEF">
      <w:pPr>
        <w:pStyle w:val="a4"/>
        <w:spacing w:line="360" w:lineRule="auto"/>
        <w:rPr>
          <w:rFonts w:ascii="Times New Roman" w:hAnsi="Times New Roman"/>
          <w:b/>
          <w:sz w:val="24"/>
          <w:szCs w:val="24"/>
        </w:rPr>
      </w:pPr>
      <w:r w:rsidRPr="00E46B41">
        <w:rPr>
          <w:b/>
        </w:rPr>
        <w:t xml:space="preserve">                                                                                   </w:t>
      </w:r>
      <w:r w:rsidRPr="00E46B41">
        <w:rPr>
          <w:rFonts w:ascii="Times New Roman" w:hAnsi="Times New Roman"/>
          <w:b/>
          <w:sz w:val="24"/>
          <w:szCs w:val="24"/>
        </w:rPr>
        <w:t xml:space="preserve">Автор: Исаева  </w:t>
      </w:r>
      <w:proofErr w:type="spellStart"/>
      <w:r w:rsidRPr="00E46B41">
        <w:rPr>
          <w:rFonts w:ascii="Times New Roman" w:hAnsi="Times New Roman"/>
          <w:b/>
          <w:sz w:val="24"/>
          <w:szCs w:val="24"/>
        </w:rPr>
        <w:t>Патимат</w:t>
      </w:r>
      <w:proofErr w:type="spellEnd"/>
      <w:r w:rsidRPr="00E46B41">
        <w:rPr>
          <w:rFonts w:ascii="Times New Roman" w:hAnsi="Times New Roman"/>
          <w:b/>
          <w:sz w:val="24"/>
          <w:szCs w:val="24"/>
        </w:rPr>
        <w:t>,</w:t>
      </w:r>
      <w:r w:rsidR="002D573D">
        <w:rPr>
          <w:rFonts w:ascii="Times New Roman" w:hAnsi="Times New Roman"/>
          <w:b/>
          <w:sz w:val="24"/>
          <w:szCs w:val="24"/>
        </w:rPr>
        <w:t xml:space="preserve"> </w:t>
      </w:r>
      <w:r w:rsidRPr="00E46B41">
        <w:rPr>
          <w:rFonts w:ascii="Times New Roman" w:hAnsi="Times New Roman"/>
          <w:b/>
          <w:sz w:val="24"/>
          <w:szCs w:val="24"/>
        </w:rPr>
        <w:t xml:space="preserve">ученица </w:t>
      </w:r>
      <w:proofErr w:type="gramStart"/>
      <w:r w:rsidRPr="00E46B41">
        <w:rPr>
          <w:rFonts w:ascii="Times New Roman" w:hAnsi="Times New Roman"/>
          <w:b/>
          <w:sz w:val="24"/>
          <w:szCs w:val="24"/>
        </w:rPr>
        <w:t>9</w:t>
      </w:r>
      <w:proofErr w:type="gramEnd"/>
      <w:r w:rsidR="002D573D">
        <w:rPr>
          <w:rFonts w:ascii="Times New Roman" w:hAnsi="Times New Roman"/>
          <w:b/>
          <w:sz w:val="24"/>
          <w:szCs w:val="24"/>
        </w:rPr>
        <w:t xml:space="preserve"> </w:t>
      </w:r>
      <w:bookmarkStart w:id="0" w:name="_GoBack"/>
      <w:bookmarkEnd w:id="0"/>
      <w:r w:rsidRPr="00E46B41">
        <w:rPr>
          <w:rFonts w:ascii="Times New Roman" w:hAnsi="Times New Roman"/>
          <w:b/>
          <w:sz w:val="24"/>
          <w:szCs w:val="24"/>
        </w:rPr>
        <w:t xml:space="preserve">а класса, </w:t>
      </w:r>
    </w:p>
    <w:p w:rsidR="005B7E31" w:rsidRPr="00E46B41" w:rsidRDefault="005B7E31" w:rsidP="00541BEF">
      <w:pPr>
        <w:pStyle w:val="a4"/>
        <w:spacing w:line="360" w:lineRule="auto"/>
        <w:rPr>
          <w:rFonts w:ascii="Times New Roman" w:hAnsi="Times New Roman"/>
          <w:b/>
          <w:sz w:val="24"/>
          <w:szCs w:val="24"/>
        </w:rPr>
      </w:pPr>
      <w:r w:rsidRPr="00E46B41">
        <w:rPr>
          <w:rFonts w:ascii="Times New Roman" w:hAnsi="Times New Roman"/>
          <w:b/>
          <w:sz w:val="24"/>
          <w:szCs w:val="24"/>
        </w:rPr>
        <w:t xml:space="preserve">                                                                                  МКОУ «</w:t>
      </w:r>
      <w:proofErr w:type="spellStart"/>
      <w:r w:rsidRPr="00E46B41">
        <w:rPr>
          <w:rFonts w:ascii="Times New Roman" w:hAnsi="Times New Roman"/>
          <w:b/>
          <w:sz w:val="24"/>
          <w:szCs w:val="24"/>
        </w:rPr>
        <w:t>Гунибкая</w:t>
      </w:r>
      <w:proofErr w:type="spellEnd"/>
      <w:r w:rsidRPr="00E46B41">
        <w:rPr>
          <w:rFonts w:ascii="Times New Roman" w:hAnsi="Times New Roman"/>
          <w:b/>
          <w:sz w:val="24"/>
          <w:szCs w:val="24"/>
        </w:rPr>
        <w:t xml:space="preserve"> СОШ»,</w:t>
      </w:r>
    </w:p>
    <w:p w:rsidR="005B7E31" w:rsidRPr="00E46B41" w:rsidRDefault="005B7E31" w:rsidP="00541BEF">
      <w:pPr>
        <w:pStyle w:val="a4"/>
        <w:spacing w:line="360" w:lineRule="auto"/>
        <w:rPr>
          <w:rFonts w:ascii="Times New Roman" w:hAnsi="Times New Roman"/>
          <w:b/>
          <w:sz w:val="24"/>
          <w:szCs w:val="24"/>
        </w:rPr>
      </w:pPr>
      <w:r w:rsidRPr="00E46B41">
        <w:rPr>
          <w:rFonts w:ascii="Times New Roman" w:hAnsi="Times New Roman"/>
          <w:b/>
          <w:sz w:val="24"/>
          <w:szCs w:val="24"/>
        </w:rPr>
        <w:t xml:space="preserve">                                                                                  </w:t>
      </w:r>
      <w:proofErr w:type="spellStart"/>
      <w:r w:rsidRPr="00E46B41">
        <w:rPr>
          <w:rFonts w:ascii="Times New Roman" w:hAnsi="Times New Roman"/>
          <w:b/>
          <w:sz w:val="24"/>
          <w:szCs w:val="24"/>
        </w:rPr>
        <w:t>Гунибский</w:t>
      </w:r>
      <w:proofErr w:type="spellEnd"/>
      <w:r w:rsidRPr="00E46B41">
        <w:rPr>
          <w:rFonts w:ascii="Times New Roman" w:hAnsi="Times New Roman"/>
          <w:b/>
          <w:sz w:val="24"/>
          <w:szCs w:val="24"/>
        </w:rPr>
        <w:t xml:space="preserve"> район, село Гуниб.</w:t>
      </w:r>
    </w:p>
    <w:p w:rsidR="005B7E31" w:rsidRPr="00E46B41" w:rsidRDefault="005B7E31" w:rsidP="00541BEF">
      <w:pPr>
        <w:pStyle w:val="a4"/>
        <w:spacing w:line="360" w:lineRule="auto"/>
        <w:rPr>
          <w:rFonts w:ascii="Times New Roman" w:hAnsi="Times New Roman"/>
          <w:b/>
          <w:sz w:val="24"/>
          <w:szCs w:val="24"/>
        </w:rPr>
      </w:pPr>
      <w:r w:rsidRPr="00E46B41">
        <w:rPr>
          <w:rFonts w:ascii="Times New Roman" w:hAnsi="Times New Roman"/>
          <w:b/>
          <w:sz w:val="24"/>
          <w:szCs w:val="24"/>
        </w:rPr>
        <w:t xml:space="preserve">                                                            </w:t>
      </w:r>
    </w:p>
    <w:p w:rsidR="005B7E31" w:rsidRPr="00E46B41" w:rsidRDefault="005B7E31" w:rsidP="00541BEF">
      <w:pPr>
        <w:pStyle w:val="a4"/>
        <w:spacing w:line="360" w:lineRule="auto"/>
        <w:rPr>
          <w:rFonts w:ascii="Times New Roman" w:hAnsi="Times New Roman"/>
          <w:b/>
          <w:sz w:val="24"/>
          <w:szCs w:val="24"/>
        </w:rPr>
      </w:pPr>
      <w:r w:rsidRPr="00E46B41">
        <w:rPr>
          <w:rFonts w:ascii="Times New Roman" w:hAnsi="Times New Roman"/>
          <w:b/>
          <w:sz w:val="24"/>
          <w:szCs w:val="24"/>
        </w:rPr>
        <w:t xml:space="preserve">                                                                    Руководитель: Исаева Заира </w:t>
      </w:r>
      <w:proofErr w:type="spellStart"/>
      <w:r w:rsidRPr="00E46B41">
        <w:rPr>
          <w:rFonts w:ascii="Times New Roman" w:hAnsi="Times New Roman"/>
          <w:b/>
          <w:sz w:val="24"/>
          <w:szCs w:val="24"/>
        </w:rPr>
        <w:t>Омаровна</w:t>
      </w:r>
      <w:proofErr w:type="spellEnd"/>
      <w:r w:rsidRPr="00E46B41">
        <w:rPr>
          <w:rFonts w:ascii="Times New Roman" w:hAnsi="Times New Roman"/>
          <w:b/>
          <w:sz w:val="24"/>
          <w:szCs w:val="24"/>
        </w:rPr>
        <w:t>,</w:t>
      </w:r>
    </w:p>
    <w:p w:rsidR="005B7E31" w:rsidRPr="00E46B41" w:rsidRDefault="005B7E31" w:rsidP="00541BEF">
      <w:pPr>
        <w:pStyle w:val="a4"/>
        <w:spacing w:line="360" w:lineRule="auto"/>
        <w:rPr>
          <w:rFonts w:ascii="Times New Roman" w:hAnsi="Times New Roman"/>
          <w:b/>
          <w:sz w:val="24"/>
          <w:szCs w:val="24"/>
        </w:rPr>
      </w:pPr>
      <w:r w:rsidRPr="00E46B41">
        <w:rPr>
          <w:rFonts w:ascii="Times New Roman" w:hAnsi="Times New Roman"/>
          <w:b/>
          <w:sz w:val="24"/>
          <w:szCs w:val="24"/>
        </w:rPr>
        <w:t xml:space="preserve">                                                                                   Учитель биологии</w:t>
      </w:r>
    </w:p>
    <w:p w:rsidR="005B7E31" w:rsidRPr="00E46B41" w:rsidRDefault="005B7E31" w:rsidP="00541BEF">
      <w:pPr>
        <w:pStyle w:val="a4"/>
        <w:spacing w:line="360" w:lineRule="auto"/>
        <w:rPr>
          <w:rFonts w:ascii="Times New Roman" w:hAnsi="Times New Roman"/>
          <w:b/>
          <w:sz w:val="24"/>
          <w:szCs w:val="24"/>
        </w:rPr>
      </w:pPr>
      <w:r w:rsidRPr="00E46B41">
        <w:rPr>
          <w:rFonts w:ascii="Times New Roman" w:hAnsi="Times New Roman"/>
          <w:b/>
          <w:sz w:val="24"/>
          <w:szCs w:val="24"/>
        </w:rPr>
        <w:t xml:space="preserve">                                                                                   МКОУ «</w:t>
      </w:r>
      <w:proofErr w:type="spellStart"/>
      <w:r w:rsidRPr="00E46B41">
        <w:rPr>
          <w:rFonts w:ascii="Times New Roman" w:hAnsi="Times New Roman"/>
          <w:b/>
          <w:sz w:val="24"/>
          <w:szCs w:val="24"/>
        </w:rPr>
        <w:t>Гунибкая</w:t>
      </w:r>
      <w:proofErr w:type="spellEnd"/>
      <w:r w:rsidRPr="00E46B41">
        <w:rPr>
          <w:rFonts w:ascii="Times New Roman" w:hAnsi="Times New Roman"/>
          <w:b/>
          <w:sz w:val="24"/>
          <w:szCs w:val="24"/>
        </w:rPr>
        <w:t xml:space="preserve"> СОШ».</w:t>
      </w:r>
    </w:p>
    <w:p w:rsidR="005B7E31" w:rsidRDefault="005B7E31" w:rsidP="005B7E31">
      <w:pPr>
        <w:pStyle w:val="a4"/>
        <w:rPr>
          <w:rFonts w:ascii="Times New Roman" w:hAnsi="Times New Roman"/>
          <w:sz w:val="24"/>
          <w:szCs w:val="24"/>
        </w:rPr>
      </w:pPr>
    </w:p>
    <w:p w:rsidR="005B7E31" w:rsidRDefault="005B7E31" w:rsidP="005B7E31">
      <w:pPr>
        <w:pStyle w:val="a4"/>
        <w:rPr>
          <w:rFonts w:ascii="Times New Roman" w:hAnsi="Times New Roman"/>
          <w:sz w:val="24"/>
          <w:szCs w:val="24"/>
        </w:rPr>
      </w:pPr>
    </w:p>
    <w:p w:rsidR="005B7E31" w:rsidRPr="00541BEF" w:rsidRDefault="00541BEF" w:rsidP="00541BEF">
      <w:pPr>
        <w:spacing w:line="360" w:lineRule="auto"/>
        <w:ind w:left="-284" w:right="566" w:firstLine="851"/>
        <w:jc w:val="both"/>
        <w:rPr>
          <w:rFonts w:ascii="Times New Roman" w:hAnsi="Times New Roman" w:cs="Times New Roman"/>
          <w:b/>
          <w:color w:val="00B050"/>
          <w:sz w:val="24"/>
          <w:szCs w:val="24"/>
        </w:rPr>
      </w:pPr>
      <w:r w:rsidRPr="005B7E31">
        <w:rPr>
          <w:rFonts w:ascii="Times New Roman" w:hAnsi="Times New Roman" w:cs="Times New Roman"/>
          <w:b/>
          <w:color w:val="00B050"/>
          <w:sz w:val="24"/>
          <w:szCs w:val="24"/>
        </w:rPr>
        <w:t xml:space="preserve">                    </w:t>
      </w:r>
      <w:r>
        <w:rPr>
          <w:rFonts w:ascii="Times New Roman" w:hAnsi="Times New Roman" w:cs="Times New Roman"/>
          <w:b/>
          <w:color w:val="00B050"/>
          <w:sz w:val="24"/>
          <w:szCs w:val="24"/>
        </w:rPr>
        <w:t xml:space="preserve">                                 Гуниб – 2019</w:t>
      </w:r>
      <w:r w:rsidRPr="005B7E31">
        <w:rPr>
          <w:rFonts w:ascii="Times New Roman" w:hAnsi="Times New Roman" w:cs="Times New Roman"/>
          <w:b/>
          <w:color w:val="00B050"/>
          <w:sz w:val="24"/>
          <w:szCs w:val="24"/>
        </w:rPr>
        <w:t xml:space="preserve"> г.</w:t>
      </w:r>
    </w:p>
    <w:p w:rsidR="005B7E31" w:rsidRPr="005B7E31" w:rsidRDefault="005B7E31" w:rsidP="005B7E31">
      <w:pPr>
        <w:pStyle w:val="a4"/>
        <w:rPr>
          <w:rFonts w:ascii="Times New Roman" w:hAnsi="Times New Roman"/>
          <w:sz w:val="24"/>
          <w:szCs w:val="24"/>
        </w:rPr>
      </w:pPr>
    </w:p>
    <w:p w:rsidR="005B7E31" w:rsidRPr="00541BEF" w:rsidRDefault="005B7E31" w:rsidP="005B7E31">
      <w:pPr>
        <w:spacing w:after="0" w:line="360" w:lineRule="auto"/>
        <w:ind w:left="-284" w:right="-1" w:firstLine="300"/>
        <w:jc w:val="both"/>
        <w:rPr>
          <w:rFonts w:ascii="Times New Roman" w:eastAsia="Times New Roman" w:hAnsi="Times New Roman" w:cs="Times New Roman"/>
          <w:bCs/>
          <w:sz w:val="24"/>
          <w:szCs w:val="24"/>
        </w:rPr>
      </w:pPr>
      <w:r w:rsidRPr="005B7E31">
        <w:rPr>
          <w:rFonts w:ascii="Times New Roman" w:eastAsia="Times New Roman" w:hAnsi="Times New Roman" w:cs="Times New Roman"/>
          <w:bCs/>
          <w:sz w:val="24"/>
          <w:szCs w:val="24"/>
        </w:rPr>
        <w:t xml:space="preserve">      </w:t>
      </w:r>
      <w:r w:rsidRPr="00541BEF">
        <w:rPr>
          <w:rFonts w:ascii="Times New Roman" w:eastAsia="Times New Roman" w:hAnsi="Times New Roman" w:cs="Times New Roman"/>
          <w:bCs/>
          <w:sz w:val="24"/>
          <w:szCs w:val="24"/>
        </w:rPr>
        <w:t>Содержание:</w:t>
      </w:r>
    </w:p>
    <w:p w:rsidR="005B7E31" w:rsidRPr="00541BEF" w:rsidRDefault="005B7E31" w:rsidP="005B7E31">
      <w:pPr>
        <w:spacing w:after="0" w:line="360" w:lineRule="auto"/>
        <w:ind w:left="-284" w:right="-1" w:firstLine="300"/>
        <w:jc w:val="both"/>
        <w:rPr>
          <w:rFonts w:ascii="Times New Roman" w:eastAsia="Times New Roman" w:hAnsi="Times New Roman" w:cs="Times New Roman"/>
          <w:bCs/>
          <w:sz w:val="24"/>
          <w:szCs w:val="24"/>
        </w:rPr>
      </w:pPr>
    </w:p>
    <w:p w:rsidR="005B7E31" w:rsidRPr="00541BEF" w:rsidRDefault="005B7E31" w:rsidP="005B7E31">
      <w:pPr>
        <w:pStyle w:val="a4"/>
        <w:spacing w:line="360" w:lineRule="auto"/>
        <w:rPr>
          <w:rFonts w:ascii="Times New Roman" w:hAnsi="Times New Roman"/>
          <w:sz w:val="24"/>
          <w:szCs w:val="24"/>
        </w:rPr>
      </w:pPr>
      <w:r w:rsidRPr="00541BEF">
        <w:rPr>
          <w:rFonts w:ascii="Times New Roman" w:hAnsi="Times New Roman"/>
          <w:sz w:val="24"/>
          <w:szCs w:val="24"/>
        </w:rPr>
        <w:t xml:space="preserve">     1.Введение_____________________________________________</w:t>
      </w:r>
      <w:r w:rsidR="00D82DC9" w:rsidRPr="00541BEF">
        <w:rPr>
          <w:rFonts w:ascii="Times New Roman" w:hAnsi="Times New Roman"/>
          <w:sz w:val="24"/>
          <w:szCs w:val="24"/>
        </w:rPr>
        <w:t>3</w:t>
      </w:r>
    </w:p>
    <w:p w:rsidR="005B7E31" w:rsidRPr="00541BEF" w:rsidRDefault="005B7E31" w:rsidP="005B7E31">
      <w:pPr>
        <w:pStyle w:val="a4"/>
        <w:spacing w:line="360" w:lineRule="auto"/>
        <w:rPr>
          <w:rFonts w:ascii="Times New Roman" w:hAnsi="Times New Roman"/>
          <w:sz w:val="24"/>
          <w:szCs w:val="24"/>
        </w:rPr>
      </w:pPr>
      <w:r w:rsidRPr="00541BEF">
        <w:rPr>
          <w:rFonts w:ascii="Times New Roman" w:hAnsi="Times New Roman"/>
          <w:sz w:val="24"/>
          <w:szCs w:val="24"/>
        </w:rPr>
        <w:t xml:space="preserve">     2.Основная часть________________________________________</w:t>
      </w:r>
      <w:r w:rsidR="00D82DC9" w:rsidRPr="00541BEF">
        <w:rPr>
          <w:rFonts w:ascii="Times New Roman" w:hAnsi="Times New Roman"/>
          <w:sz w:val="24"/>
          <w:szCs w:val="24"/>
        </w:rPr>
        <w:t>4</w:t>
      </w:r>
    </w:p>
    <w:p w:rsidR="005B7E31" w:rsidRPr="00541BEF" w:rsidRDefault="005B7E31" w:rsidP="005B7E31">
      <w:pPr>
        <w:pStyle w:val="a4"/>
        <w:spacing w:line="360" w:lineRule="auto"/>
        <w:rPr>
          <w:rFonts w:ascii="Times New Roman" w:hAnsi="Times New Roman"/>
          <w:color w:val="000000"/>
          <w:sz w:val="24"/>
          <w:szCs w:val="24"/>
        </w:rPr>
      </w:pPr>
      <w:r w:rsidRPr="00541BEF">
        <w:rPr>
          <w:rFonts w:ascii="Times New Roman" w:hAnsi="Times New Roman"/>
          <w:iCs/>
          <w:color w:val="000000"/>
          <w:sz w:val="24"/>
          <w:szCs w:val="24"/>
        </w:rPr>
        <w:t xml:space="preserve">         2.1.Признаки обоснования создания ООПТ________________3</w:t>
      </w:r>
    </w:p>
    <w:p w:rsidR="00720C92" w:rsidRPr="00541BEF" w:rsidRDefault="00720C92" w:rsidP="00720C92">
      <w:pPr>
        <w:pStyle w:val="a4"/>
        <w:jc w:val="both"/>
        <w:rPr>
          <w:rFonts w:ascii="Times New Roman" w:hAnsi="Times New Roman"/>
          <w:sz w:val="24"/>
          <w:szCs w:val="24"/>
        </w:rPr>
      </w:pPr>
      <w:r w:rsidRPr="00541BEF">
        <w:rPr>
          <w:rFonts w:ascii="Times New Roman" w:hAnsi="Times New Roman"/>
          <w:color w:val="000000"/>
          <w:sz w:val="24"/>
          <w:szCs w:val="24"/>
        </w:rPr>
        <w:t xml:space="preserve">        2.2.</w:t>
      </w:r>
      <w:r w:rsidR="005B7E31" w:rsidRPr="00541BEF">
        <w:rPr>
          <w:rFonts w:ascii="Times New Roman" w:hAnsi="Times New Roman"/>
          <w:color w:val="000000"/>
          <w:sz w:val="24"/>
          <w:szCs w:val="24"/>
        </w:rPr>
        <w:t xml:space="preserve">  </w:t>
      </w:r>
      <w:r w:rsidRPr="00541BEF">
        <w:rPr>
          <w:rFonts w:ascii="Times New Roman" w:hAnsi="Times New Roman"/>
          <w:bCs/>
          <w:sz w:val="24"/>
          <w:szCs w:val="24"/>
        </w:rPr>
        <w:t>Проблемы П</w:t>
      </w:r>
      <w:r w:rsidR="00541BEF">
        <w:rPr>
          <w:rFonts w:ascii="Times New Roman" w:hAnsi="Times New Roman"/>
          <w:bCs/>
          <w:sz w:val="24"/>
          <w:szCs w:val="24"/>
        </w:rPr>
        <w:t>риродного парка «Верхний Гуниб»________</w:t>
      </w:r>
      <w:r w:rsidR="00BF5C02">
        <w:rPr>
          <w:rFonts w:ascii="Times New Roman" w:hAnsi="Times New Roman"/>
          <w:bCs/>
          <w:sz w:val="24"/>
          <w:szCs w:val="24"/>
        </w:rPr>
        <w:t>5</w:t>
      </w:r>
    </w:p>
    <w:p w:rsidR="00720C92" w:rsidRPr="00541BEF" w:rsidRDefault="00720C92" w:rsidP="00720C92">
      <w:pPr>
        <w:pStyle w:val="a4"/>
        <w:jc w:val="both"/>
        <w:rPr>
          <w:rFonts w:ascii="Times New Roman" w:hAnsi="Times New Roman"/>
          <w:sz w:val="24"/>
          <w:szCs w:val="24"/>
        </w:rPr>
      </w:pPr>
    </w:p>
    <w:p w:rsidR="005B7E31" w:rsidRPr="00541BEF" w:rsidRDefault="00720C92" w:rsidP="005B7E31">
      <w:pPr>
        <w:pStyle w:val="a4"/>
        <w:spacing w:line="360" w:lineRule="auto"/>
        <w:rPr>
          <w:rFonts w:ascii="Times New Roman" w:hAnsi="Times New Roman"/>
          <w:sz w:val="24"/>
          <w:szCs w:val="24"/>
        </w:rPr>
      </w:pPr>
      <w:r w:rsidRPr="00541BEF">
        <w:rPr>
          <w:rFonts w:ascii="Times New Roman" w:hAnsi="Times New Roman"/>
          <w:color w:val="000000"/>
          <w:sz w:val="24"/>
          <w:szCs w:val="24"/>
        </w:rPr>
        <w:t xml:space="preserve">     2.3</w:t>
      </w:r>
      <w:r w:rsidR="005B7E31" w:rsidRPr="00541BEF">
        <w:rPr>
          <w:rFonts w:ascii="Times New Roman" w:hAnsi="Times New Roman"/>
          <w:color w:val="000000"/>
          <w:sz w:val="24"/>
          <w:szCs w:val="24"/>
        </w:rPr>
        <w:t>.Экологический мониторинг__________________________</w:t>
      </w:r>
      <w:r w:rsidR="00541BEF">
        <w:rPr>
          <w:rFonts w:ascii="Times New Roman" w:hAnsi="Times New Roman"/>
          <w:color w:val="000000"/>
          <w:sz w:val="24"/>
          <w:szCs w:val="24"/>
        </w:rPr>
        <w:t>__</w:t>
      </w:r>
      <w:r w:rsidR="00BF5C02">
        <w:rPr>
          <w:rFonts w:ascii="Times New Roman" w:hAnsi="Times New Roman"/>
          <w:color w:val="000000"/>
          <w:sz w:val="24"/>
          <w:szCs w:val="24"/>
        </w:rPr>
        <w:t>7</w:t>
      </w:r>
    </w:p>
    <w:p w:rsidR="005B7E31" w:rsidRPr="00541BEF" w:rsidRDefault="005B7E31" w:rsidP="005B7E31">
      <w:pPr>
        <w:pStyle w:val="a4"/>
        <w:spacing w:line="360" w:lineRule="auto"/>
        <w:rPr>
          <w:rFonts w:ascii="Times New Roman" w:hAnsi="Times New Roman"/>
          <w:sz w:val="24"/>
          <w:szCs w:val="24"/>
        </w:rPr>
      </w:pPr>
      <w:r w:rsidRPr="00541BEF">
        <w:rPr>
          <w:rFonts w:ascii="Times New Roman" w:hAnsi="Times New Roman"/>
          <w:sz w:val="24"/>
          <w:szCs w:val="24"/>
        </w:rPr>
        <w:t xml:space="preserve">     3.  Практическая часть___________________________________ </w:t>
      </w:r>
      <w:r w:rsidR="00BF5C02">
        <w:rPr>
          <w:rFonts w:ascii="Times New Roman" w:hAnsi="Times New Roman"/>
          <w:sz w:val="24"/>
          <w:szCs w:val="24"/>
        </w:rPr>
        <w:t>7</w:t>
      </w:r>
    </w:p>
    <w:p w:rsidR="005B7E31" w:rsidRPr="00541BEF" w:rsidRDefault="005B7E31" w:rsidP="005B7E31">
      <w:pPr>
        <w:pStyle w:val="a4"/>
        <w:spacing w:line="360" w:lineRule="auto"/>
        <w:rPr>
          <w:rFonts w:ascii="Times New Roman" w:hAnsi="Times New Roman"/>
          <w:sz w:val="24"/>
          <w:szCs w:val="24"/>
        </w:rPr>
      </w:pPr>
      <w:r w:rsidRPr="00541BEF">
        <w:rPr>
          <w:rFonts w:ascii="Times New Roman" w:hAnsi="Times New Roman"/>
          <w:sz w:val="24"/>
          <w:szCs w:val="24"/>
        </w:rPr>
        <w:t xml:space="preserve">     4.  </w:t>
      </w:r>
      <w:r w:rsidR="00BF5C02">
        <w:rPr>
          <w:rFonts w:ascii="Times New Roman" w:hAnsi="Times New Roman"/>
          <w:sz w:val="24"/>
          <w:szCs w:val="24"/>
        </w:rPr>
        <w:t>Заключение и в</w:t>
      </w:r>
      <w:r w:rsidRPr="00541BEF">
        <w:rPr>
          <w:rFonts w:ascii="Times New Roman" w:hAnsi="Times New Roman"/>
          <w:sz w:val="24"/>
          <w:szCs w:val="24"/>
        </w:rPr>
        <w:t>ыводы_____________</w:t>
      </w:r>
      <w:r w:rsidR="00BF5C02">
        <w:rPr>
          <w:rFonts w:ascii="Times New Roman" w:hAnsi="Times New Roman"/>
          <w:sz w:val="24"/>
          <w:szCs w:val="24"/>
        </w:rPr>
        <w:t>____________________</w:t>
      </w:r>
      <w:r w:rsidRPr="00541BEF">
        <w:rPr>
          <w:rFonts w:ascii="Times New Roman" w:hAnsi="Times New Roman"/>
          <w:sz w:val="24"/>
          <w:szCs w:val="24"/>
        </w:rPr>
        <w:t xml:space="preserve"> </w:t>
      </w:r>
      <w:r w:rsidR="00BF5C02">
        <w:rPr>
          <w:rFonts w:ascii="Times New Roman" w:hAnsi="Times New Roman"/>
          <w:sz w:val="24"/>
          <w:szCs w:val="24"/>
        </w:rPr>
        <w:t>8</w:t>
      </w:r>
    </w:p>
    <w:p w:rsidR="005B7E31" w:rsidRPr="00541BEF" w:rsidRDefault="005B7E31" w:rsidP="005B7E31">
      <w:pPr>
        <w:pStyle w:val="a4"/>
        <w:spacing w:line="360" w:lineRule="auto"/>
        <w:rPr>
          <w:rFonts w:ascii="Times New Roman" w:hAnsi="Times New Roman"/>
          <w:sz w:val="24"/>
          <w:szCs w:val="24"/>
        </w:rPr>
      </w:pPr>
      <w:r w:rsidRPr="00541BEF">
        <w:rPr>
          <w:rFonts w:ascii="Times New Roman" w:hAnsi="Times New Roman"/>
          <w:sz w:val="24"/>
          <w:szCs w:val="24"/>
        </w:rPr>
        <w:t xml:space="preserve">     5.  Литература__________________________________________ </w:t>
      </w:r>
      <w:r w:rsidR="00BF5C02">
        <w:rPr>
          <w:rFonts w:ascii="Times New Roman" w:hAnsi="Times New Roman"/>
          <w:sz w:val="24"/>
          <w:szCs w:val="24"/>
        </w:rPr>
        <w:t>11</w:t>
      </w:r>
    </w:p>
    <w:p w:rsidR="005B7E31" w:rsidRPr="00541BEF" w:rsidRDefault="005B7E31" w:rsidP="005B7E31">
      <w:pPr>
        <w:pStyle w:val="a4"/>
        <w:spacing w:line="360" w:lineRule="auto"/>
        <w:rPr>
          <w:rFonts w:ascii="Times New Roman" w:hAnsi="Times New Roman"/>
          <w:sz w:val="24"/>
          <w:szCs w:val="24"/>
        </w:rPr>
      </w:pPr>
      <w:r w:rsidRPr="00541BEF">
        <w:rPr>
          <w:rFonts w:ascii="Times New Roman" w:hAnsi="Times New Roman"/>
          <w:sz w:val="24"/>
          <w:szCs w:val="24"/>
        </w:rPr>
        <w:t xml:space="preserve">     6.  Приложения____________</w:t>
      </w:r>
      <w:r w:rsidR="00BF5C02">
        <w:rPr>
          <w:rFonts w:ascii="Times New Roman" w:hAnsi="Times New Roman"/>
          <w:sz w:val="24"/>
          <w:szCs w:val="24"/>
        </w:rPr>
        <w:t>_____________________________ 12</w:t>
      </w:r>
    </w:p>
    <w:p w:rsidR="005B7E31" w:rsidRPr="00541BEF" w:rsidRDefault="005B7E31" w:rsidP="005B7E31">
      <w:pPr>
        <w:spacing w:after="0" w:line="360" w:lineRule="auto"/>
        <w:ind w:right="-1"/>
        <w:jc w:val="both"/>
        <w:rPr>
          <w:rFonts w:ascii="Times New Roman" w:eastAsia="Times New Roman" w:hAnsi="Times New Roman" w:cs="Times New Roman"/>
          <w:bCs/>
          <w:sz w:val="24"/>
          <w:szCs w:val="24"/>
        </w:rPr>
      </w:pPr>
    </w:p>
    <w:p w:rsidR="005B7E31" w:rsidRPr="005B7E31" w:rsidRDefault="005B7E31" w:rsidP="005B7E31">
      <w:pPr>
        <w:spacing w:after="0" w:line="360" w:lineRule="auto"/>
        <w:ind w:right="-1"/>
        <w:jc w:val="both"/>
        <w:rPr>
          <w:rFonts w:ascii="Times New Roman" w:eastAsia="Times New Roman" w:hAnsi="Times New Roman" w:cs="Times New Roman"/>
          <w:bCs/>
          <w:sz w:val="24"/>
          <w:szCs w:val="24"/>
        </w:rPr>
      </w:pPr>
    </w:p>
    <w:p w:rsidR="005B7E31" w:rsidRPr="005B7E31" w:rsidRDefault="005B7E31" w:rsidP="005B7E31">
      <w:pPr>
        <w:spacing w:after="0" w:line="360" w:lineRule="auto"/>
        <w:ind w:right="-1"/>
        <w:jc w:val="both"/>
        <w:rPr>
          <w:rFonts w:ascii="Times New Roman" w:eastAsia="Times New Roman" w:hAnsi="Times New Roman" w:cs="Times New Roman"/>
          <w:bCs/>
          <w:sz w:val="24"/>
          <w:szCs w:val="24"/>
        </w:rPr>
      </w:pPr>
    </w:p>
    <w:p w:rsidR="005B7E31" w:rsidRPr="005B7E31" w:rsidRDefault="005B7E31" w:rsidP="005B7E31">
      <w:pPr>
        <w:spacing w:after="0" w:line="360" w:lineRule="auto"/>
        <w:ind w:right="-1"/>
        <w:jc w:val="both"/>
        <w:rPr>
          <w:rFonts w:ascii="Times New Roman" w:eastAsia="Times New Roman" w:hAnsi="Times New Roman" w:cs="Times New Roman"/>
          <w:bCs/>
          <w:sz w:val="24"/>
          <w:szCs w:val="24"/>
        </w:rPr>
      </w:pPr>
    </w:p>
    <w:p w:rsidR="005B7E31" w:rsidRPr="005B7E31" w:rsidRDefault="005B7E31" w:rsidP="005B7E31">
      <w:pPr>
        <w:spacing w:after="0" w:line="360" w:lineRule="auto"/>
        <w:ind w:left="-284" w:right="-1" w:firstLine="300"/>
        <w:jc w:val="both"/>
        <w:rPr>
          <w:rFonts w:ascii="Times New Roman" w:eastAsia="Times New Roman" w:hAnsi="Times New Roman" w:cs="Times New Roman"/>
          <w:bCs/>
          <w:sz w:val="24"/>
          <w:szCs w:val="24"/>
        </w:rPr>
      </w:pPr>
      <w:r w:rsidRPr="005B7E31">
        <w:rPr>
          <w:rFonts w:ascii="Times New Roman" w:eastAsia="Times New Roman" w:hAnsi="Times New Roman" w:cs="Times New Roman"/>
          <w:bCs/>
          <w:noProof/>
          <w:sz w:val="24"/>
          <w:szCs w:val="24"/>
        </w:rPr>
        <w:drawing>
          <wp:anchor distT="0" distB="0" distL="114300" distR="114300" simplePos="0" relativeHeight="251659264" behindDoc="0" locked="0" layoutInCell="1" allowOverlap="1">
            <wp:simplePos x="0" y="0"/>
            <wp:positionH relativeFrom="column">
              <wp:posOffset>455930</wp:posOffset>
            </wp:positionH>
            <wp:positionV relativeFrom="paragraph">
              <wp:posOffset>2540</wp:posOffset>
            </wp:positionV>
            <wp:extent cx="5667375" cy="3723005"/>
            <wp:effectExtent l="19050" t="0" r="9525" b="0"/>
            <wp:wrapSquare wrapText="bothSides"/>
            <wp:docPr id="15" name="Рисунок 15"/>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9">
                      <a:extLst>
                        <a:ext uri="{28A0092B-C50C-407E-A947-70E740481C1C}">
                          <a14:useLocalDpi xmlns:a14="http://schemas.microsoft.com/office/drawing/2010/main" val="0"/>
                        </a:ext>
                      </a:extLst>
                    </a:blip>
                    <a:stretch>
                      <a:fillRect/>
                    </a:stretch>
                  </pic:blipFill>
                  <pic:spPr>
                    <a:xfrm>
                      <a:off x="0" y="0"/>
                      <a:ext cx="5667375" cy="3723005"/>
                    </a:xfrm>
                    <a:prstGeom prst="rect">
                      <a:avLst/>
                    </a:prstGeom>
                    <a:ln>
                      <a:noFill/>
                    </a:ln>
                    <a:effectLst>
                      <a:softEdge rad="112500"/>
                    </a:effectLst>
                  </pic:spPr>
                </pic:pic>
              </a:graphicData>
            </a:graphic>
          </wp:anchor>
        </w:drawing>
      </w:r>
    </w:p>
    <w:p w:rsidR="005B7E31" w:rsidRPr="005B7E31" w:rsidRDefault="005B7E31" w:rsidP="005B7E31">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b/>
          <w:bCs/>
          <w:color w:val="000000"/>
          <w:sz w:val="24"/>
          <w:szCs w:val="24"/>
        </w:rPr>
      </w:pPr>
    </w:p>
    <w:p w:rsidR="005B7E31" w:rsidRPr="005B7E31" w:rsidRDefault="005B7E31" w:rsidP="005B7E31">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b/>
          <w:bCs/>
          <w:color w:val="000000"/>
          <w:sz w:val="24"/>
          <w:szCs w:val="24"/>
        </w:rPr>
      </w:pPr>
    </w:p>
    <w:p w:rsidR="005B7E31" w:rsidRPr="005B7E31" w:rsidRDefault="005B7E31" w:rsidP="005B7E31">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b/>
          <w:bCs/>
          <w:color w:val="000000"/>
          <w:sz w:val="24"/>
          <w:szCs w:val="24"/>
        </w:rPr>
      </w:pPr>
    </w:p>
    <w:p w:rsidR="005B7E31" w:rsidRPr="005B7E31" w:rsidRDefault="005B7E31" w:rsidP="005B7E31">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b/>
          <w:bCs/>
          <w:color w:val="000000"/>
          <w:sz w:val="24"/>
          <w:szCs w:val="24"/>
        </w:rPr>
      </w:pPr>
    </w:p>
    <w:p w:rsidR="005B7E31" w:rsidRPr="005B7E31" w:rsidRDefault="005B7E31" w:rsidP="005B7E31">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b/>
          <w:bCs/>
          <w:color w:val="000000"/>
          <w:sz w:val="24"/>
          <w:szCs w:val="24"/>
        </w:rPr>
      </w:pPr>
    </w:p>
    <w:p w:rsidR="005B7E31" w:rsidRPr="005B7E31" w:rsidRDefault="005B7E31" w:rsidP="005B7E31">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b/>
          <w:bCs/>
          <w:color w:val="000000"/>
          <w:sz w:val="24"/>
          <w:szCs w:val="24"/>
        </w:rPr>
      </w:pPr>
    </w:p>
    <w:p w:rsidR="005B7E31" w:rsidRPr="005B7E31" w:rsidRDefault="005B7E31" w:rsidP="005B7E31">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b/>
          <w:bCs/>
          <w:color w:val="000000"/>
          <w:sz w:val="24"/>
          <w:szCs w:val="24"/>
        </w:rPr>
      </w:pPr>
    </w:p>
    <w:p w:rsidR="005B7E31" w:rsidRPr="005B7E31" w:rsidRDefault="005B7E31" w:rsidP="005B7E31">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b/>
          <w:bCs/>
          <w:color w:val="000000"/>
          <w:sz w:val="24"/>
          <w:szCs w:val="24"/>
        </w:rPr>
      </w:pPr>
    </w:p>
    <w:p w:rsidR="005B7E31" w:rsidRPr="005B7E31" w:rsidRDefault="005B7E31" w:rsidP="005B7E31">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b/>
          <w:bCs/>
          <w:color w:val="000000"/>
          <w:sz w:val="24"/>
          <w:szCs w:val="24"/>
        </w:rPr>
      </w:pPr>
    </w:p>
    <w:p w:rsidR="005B7E31" w:rsidRPr="005B7E31" w:rsidRDefault="005B7E31" w:rsidP="005B7E31">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b/>
          <w:bCs/>
          <w:color w:val="000000"/>
          <w:sz w:val="24"/>
          <w:szCs w:val="24"/>
        </w:rPr>
      </w:pPr>
    </w:p>
    <w:p w:rsidR="005B7E31" w:rsidRPr="005B7E31" w:rsidRDefault="005B7E31" w:rsidP="005B7E31">
      <w:pPr>
        <w:shd w:val="clear" w:color="auto" w:fill="FFFFFF"/>
        <w:spacing w:before="100" w:beforeAutospacing="1" w:after="100" w:afterAutospacing="1" w:line="360" w:lineRule="auto"/>
        <w:ind w:right="-1"/>
        <w:jc w:val="both"/>
        <w:rPr>
          <w:rFonts w:ascii="Times New Roman" w:eastAsia="Times New Roman" w:hAnsi="Times New Roman" w:cs="Times New Roman"/>
          <w:b/>
          <w:bCs/>
          <w:color w:val="000000"/>
          <w:sz w:val="24"/>
          <w:szCs w:val="24"/>
        </w:rPr>
      </w:pPr>
    </w:p>
    <w:p w:rsidR="005B7E31" w:rsidRPr="008662C0" w:rsidRDefault="005B7E31" w:rsidP="003F66C0">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b/>
          <w:bCs/>
          <w:color w:val="FF0000"/>
          <w:sz w:val="24"/>
          <w:szCs w:val="24"/>
        </w:rPr>
      </w:pPr>
      <w:r w:rsidRPr="008662C0">
        <w:rPr>
          <w:rFonts w:ascii="Times New Roman" w:eastAsia="Times New Roman" w:hAnsi="Times New Roman" w:cs="Times New Roman"/>
          <w:b/>
          <w:bCs/>
          <w:color w:val="FF0000"/>
          <w:sz w:val="24"/>
          <w:szCs w:val="24"/>
        </w:rPr>
        <w:lastRenderedPageBreak/>
        <w:t>Введение.</w:t>
      </w:r>
      <w:r w:rsidR="003F66C0" w:rsidRPr="008662C0">
        <w:rPr>
          <w:rFonts w:ascii="Times New Roman" w:eastAsia="Times New Roman" w:hAnsi="Times New Roman" w:cs="Times New Roman"/>
          <w:b/>
          <w:bCs/>
          <w:color w:val="FF0000"/>
          <w:sz w:val="24"/>
          <w:szCs w:val="24"/>
        </w:rPr>
        <w:t xml:space="preserve">        </w:t>
      </w:r>
    </w:p>
    <w:p w:rsidR="003F66C0" w:rsidRPr="003F66C0" w:rsidRDefault="003F66C0" w:rsidP="003F66C0">
      <w:pPr>
        <w:pStyle w:val="a4"/>
        <w:rPr>
          <w:rFonts w:ascii="Times New Roman" w:hAnsi="Times New Roman"/>
          <w:sz w:val="24"/>
          <w:szCs w:val="24"/>
        </w:rPr>
      </w:pPr>
      <w:r>
        <w:rPr>
          <w:rFonts w:ascii="Times New Roman" w:hAnsi="Times New Roman"/>
          <w:sz w:val="24"/>
          <w:szCs w:val="24"/>
        </w:rPr>
        <w:t xml:space="preserve">                                                                 </w:t>
      </w:r>
      <w:r w:rsidRPr="003F66C0">
        <w:rPr>
          <w:rFonts w:ascii="Times New Roman" w:hAnsi="Times New Roman"/>
          <w:sz w:val="24"/>
          <w:szCs w:val="24"/>
        </w:rPr>
        <w:t xml:space="preserve">Мы не можем ждать милостей от природы после всего, </w:t>
      </w:r>
    </w:p>
    <w:p w:rsidR="003F66C0" w:rsidRPr="003F66C0" w:rsidRDefault="003F66C0" w:rsidP="003F66C0">
      <w:pPr>
        <w:pStyle w:val="a4"/>
        <w:rPr>
          <w:rFonts w:ascii="Times New Roman" w:hAnsi="Times New Roman"/>
          <w:b/>
          <w:bCs/>
          <w:color w:val="000000"/>
        </w:rPr>
      </w:pPr>
      <w:r>
        <w:rPr>
          <w:rFonts w:ascii="Times New Roman" w:hAnsi="Times New Roman"/>
          <w:sz w:val="24"/>
          <w:szCs w:val="24"/>
        </w:rPr>
        <w:t xml:space="preserve">                                                                  </w:t>
      </w:r>
      <w:r w:rsidRPr="003F66C0">
        <w:rPr>
          <w:rFonts w:ascii="Times New Roman" w:hAnsi="Times New Roman"/>
          <w:sz w:val="24"/>
          <w:szCs w:val="24"/>
        </w:rPr>
        <w:t>что мы с ней сделали.</w:t>
      </w:r>
      <w:r w:rsidRPr="003F66C0">
        <w:br/>
      </w:r>
      <w:r>
        <w:t xml:space="preserve">                                                                                                                                     </w:t>
      </w:r>
      <w:r w:rsidRPr="003F66C0">
        <w:rPr>
          <w:rFonts w:ascii="Times New Roman" w:hAnsi="Times New Roman"/>
          <w:sz w:val="24"/>
          <w:szCs w:val="24"/>
        </w:rPr>
        <w:t>Виктор Коняхин</w:t>
      </w:r>
    </w:p>
    <w:p w:rsidR="005B7E31" w:rsidRPr="005B7E31" w:rsidRDefault="005B7E31" w:rsidP="003F66C0">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color w:val="000000"/>
          <w:sz w:val="24"/>
          <w:szCs w:val="24"/>
        </w:rPr>
      </w:pPr>
      <w:r w:rsidRPr="005B7E31">
        <w:rPr>
          <w:rFonts w:ascii="Times New Roman" w:eastAsia="Times New Roman" w:hAnsi="Times New Roman" w:cs="Times New Roman"/>
          <w:color w:val="000000"/>
          <w:sz w:val="24"/>
          <w:szCs w:val="24"/>
        </w:rPr>
        <w:t xml:space="preserve">Проблемы, связанные с охраной окружающей природной среды, были и </w:t>
      </w:r>
      <w:r w:rsidR="008662C0">
        <w:rPr>
          <w:rFonts w:ascii="Times New Roman" w:eastAsia="Times New Roman" w:hAnsi="Times New Roman" w:cs="Times New Roman"/>
          <w:color w:val="000000"/>
          <w:sz w:val="24"/>
          <w:szCs w:val="24"/>
        </w:rPr>
        <w:t xml:space="preserve">всегда </w:t>
      </w:r>
      <w:r w:rsidRPr="005B7E31">
        <w:rPr>
          <w:rFonts w:ascii="Times New Roman" w:eastAsia="Times New Roman" w:hAnsi="Times New Roman" w:cs="Times New Roman"/>
          <w:color w:val="000000"/>
          <w:sz w:val="24"/>
          <w:szCs w:val="24"/>
        </w:rPr>
        <w:t>остаются одними из самых больших проблем во</w:t>
      </w:r>
      <w:r w:rsidR="008662C0">
        <w:rPr>
          <w:rFonts w:ascii="Times New Roman" w:eastAsia="Times New Roman" w:hAnsi="Times New Roman" w:cs="Times New Roman"/>
          <w:color w:val="000000"/>
          <w:sz w:val="24"/>
          <w:szCs w:val="24"/>
        </w:rPr>
        <w:t xml:space="preserve"> всех странах</w:t>
      </w:r>
      <w:r w:rsidRPr="005B7E31">
        <w:rPr>
          <w:rFonts w:ascii="Times New Roman" w:eastAsia="Times New Roman" w:hAnsi="Times New Roman" w:cs="Times New Roman"/>
          <w:color w:val="000000"/>
          <w:sz w:val="24"/>
          <w:szCs w:val="24"/>
        </w:rPr>
        <w:t>. Однако только в конце ХХ в., была осознана зависимость благополучия человеческого общества от устойчивости и сохранности биоразнообразия в</w:t>
      </w:r>
      <w:r w:rsidR="008662C0">
        <w:rPr>
          <w:rFonts w:ascii="Times New Roman" w:eastAsia="Times New Roman" w:hAnsi="Times New Roman" w:cs="Times New Roman"/>
          <w:color w:val="000000"/>
          <w:sz w:val="24"/>
          <w:szCs w:val="24"/>
        </w:rPr>
        <w:t xml:space="preserve"> природе</w:t>
      </w:r>
      <w:r w:rsidRPr="005B7E31">
        <w:rPr>
          <w:rFonts w:ascii="Times New Roman" w:eastAsia="Times New Roman" w:hAnsi="Times New Roman" w:cs="Times New Roman"/>
          <w:color w:val="000000"/>
          <w:sz w:val="24"/>
          <w:szCs w:val="24"/>
        </w:rPr>
        <w:t>, что привело к подписанию в 1993 г</w:t>
      </w:r>
      <w:proofErr w:type="gramStart"/>
      <w:r w:rsidRPr="005B7E31">
        <w:rPr>
          <w:rFonts w:ascii="Times New Roman" w:eastAsia="Times New Roman" w:hAnsi="Times New Roman" w:cs="Times New Roman"/>
          <w:color w:val="000000"/>
          <w:sz w:val="24"/>
          <w:szCs w:val="24"/>
        </w:rPr>
        <w:t xml:space="preserve"> .</w:t>
      </w:r>
      <w:proofErr w:type="gramEnd"/>
      <w:r w:rsidRPr="005B7E31">
        <w:rPr>
          <w:rFonts w:ascii="Times New Roman" w:eastAsia="Times New Roman" w:hAnsi="Times New Roman" w:cs="Times New Roman"/>
          <w:color w:val="000000"/>
          <w:sz w:val="24"/>
          <w:szCs w:val="24"/>
        </w:rPr>
        <w:t xml:space="preserve"> в Рио-де-Жанейро Конвенции о биологическом разнообразии, которая была в 1995 г . ратифицирована Россией. Одной из форм сохранения биологического разнообразия является организация особо охраняемых природных территорий (ООПТ), которых к началу XXI в. на Земле насчитывалось свыше 1400. </w:t>
      </w:r>
      <w:r w:rsidRPr="005B7E31">
        <w:rPr>
          <w:rStyle w:val="af"/>
          <w:rFonts w:ascii="Times New Roman" w:eastAsia="Times New Roman" w:hAnsi="Times New Roman" w:cs="Times New Roman"/>
          <w:color w:val="000000"/>
          <w:sz w:val="24"/>
          <w:szCs w:val="24"/>
        </w:rPr>
        <w:footnoteReference w:id="1"/>
      </w:r>
      <w:r w:rsidRPr="005B7E31">
        <w:rPr>
          <w:rFonts w:ascii="Times New Roman" w:eastAsia="Times New Roman" w:hAnsi="Times New Roman" w:cs="Times New Roman"/>
          <w:color w:val="000000"/>
          <w:sz w:val="24"/>
          <w:szCs w:val="24"/>
        </w:rPr>
        <w:t xml:space="preserve">Большинство их находится в США, Австралии, </w:t>
      </w:r>
      <w:r w:rsidR="008662C0" w:rsidRPr="005B7E31">
        <w:rPr>
          <w:rFonts w:ascii="Times New Roman" w:eastAsia="Times New Roman" w:hAnsi="Times New Roman" w:cs="Times New Roman"/>
          <w:color w:val="000000"/>
          <w:sz w:val="24"/>
          <w:szCs w:val="24"/>
        </w:rPr>
        <w:t>Японии</w:t>
      </w:r>
      <w:r w:rsidR="008662C0">
        <w:rPr>
          <w:rFonts w:ascii="Times New Roman" w:eastAsia="Times New Roman" w:hAnsi="Times New Roman" w:cs="Times New Roman"/>
          <w:color w:val="000000"/>
          <w:sz w:val="24"/>
          <w:szCs w:val="24"/>
        </w:rPr>
        <w:t>,</w:t>
      </w:r>
      <w:r w:rsidR="008662C0" w:rsidRPr="005B7E31">
        <w:rPr>
          <w:rFonts w:ascii="Times New Roman" w:eastAsia="Times New Roman" w:hAnsi="Times New Roman" w:cs="Times New Roman"/>
          <w:color w:val="000000"/>
          <w:sz w:val="24"/>
          <w:szCs w:val="24"/>
        </w:rPr>
        <w:t xml:space="preserve"> </w:t>
      </w:r>
      <w:r w:rsidR="008662C0">
        <w:rPr>
          <w:rFonts w:ascii="Times New Roman" w:eastAsia="Times New Roman" w:hAnsi="Times New Roman" w:cs="Times New Roman"/>
          <w:color w:val="000000"/>
          <w:sz w:val="24"/>
          <w:szCs w:val="24"/>
        </w:rPr>
        <w:t>России</w:t>
      </w:r>
      <w:r w:rsidRPr="005B7E31">
        <w:rPr>
          <w:rFonts w:ascii="Times New Roman" w:eastAsia="Times New Roman" w:hAnsi="Times New Roman" w:cs="Times New Roman"/>
          <w:color w:val="000000"/>
          <w:sz w:val="24"/>
          <w:szCs w:val="24"/>
        </w:rPr>
        <w:t xml:space="preserve"> и Канаде. Формы охраняемых территорий в разных странах весьма разнообразны, но задачи </w:t>
      </w:r>
      <w:r w:rsidR="008662C0">
        <w:rPr>
          <w:rFonts w:ascii="Times New Roman" w:eastAsia="Times New Roman" w:hAnsi="Times New Roman" w:cs="Times New Roman"/>
          <w:color w:val="000000"/>
          <w:sz w:val="24"/>
          <w:szCs w:val="24"/>
        </w:rPr>
        <w:t>у всех почти одинаковые</w:t>
      </w:r>
      <w:r w:rsidRPr="005B7E31">
        <w:rPr>
          <w:rFonts w:ascii="Times New Roman" w:eastAsia="Times New Roman" w:hAnsi="Times New Roman" w:cs="Times New Roman"/>
          <w:color w:val="000000"/>
          <w:sz w:val="24"/>
          <w:szCs w:val="24"/>
        </w:rPr>
        <w:t xml:space="preserve">. Важнейшая из них - охрана природных территорий в целях сохранения биологического разнообразия и поддержания в естественном состоянии охраняемых природных комплексов и объектов. </w:t>
      </w:r>
    </w:p>
    <w:p w:rsidR="005B7E31" w:rsidRPr="005B7E31" w:rsidRDefault="005B7E31" w:rsidP="003F66C0">
      <w:pPr>
        <w:shd w:val="clear" w:color="auto" w:fill="FFFFFF"/>
        <w:spacing w:before="100" w:beforeAutospacing="1" w:after="100" w:afterAutospacing="1" w:line="360" w:lineRule="auto"/>
        <w:ind w:left="567" w:right="-1" w:firstLine="566"/>
        <w:jc w:val="both"/>
        <w:rPr>
          <w:rFonts w:ascii="Times New Roman" w:eastAsia="Times New Roman" w:hAnsi="Times New Roman" w:cs="Times New Roman"/>
          <w:color w:val="000000"/>
          <w:sz w:val="24"/>
          <w:szCs w:val="24"/>
        </w:rPr>
      </w:pPr>
      <w:r w:rsidRPr="008662C0">
        <w:rPr>
          <w:rFonts w:ascii="Times New Roman" w:eastAsia="Times New Roman" w:hAnsi="Times New Roman" w:cs="Times New Roman"/>
          <w:b/>
          <w:bCs/>
          <w:color w:val="FF0000"/>
          <w:sz w:val="24"/>
          <w:szCs w:val="24"/>
        </w:rPr>
        <w:t>Цель исследования</w:t>
      </w:r>
      <w:r w:rsidRPr="008662C0">
        <w:rPr>
          <w:rFonts w:ascii="Times New Roman" w:eastAsia="Times New Roman" w:hAnsi="Times New Roman" w:cs="Times New Roman"/>
          <w:color w:val="FF0000"/>
          <w:sz w:val="24"/>
          <w:szCs w:val="24"/>
        </w:rPr>
        <w:t>:</w:t>
      </w:r>
      <w:r w:rsidRPr="005B7E31">
        <w:rPr>
          <w:rFonts w:ascii="Times New Roman" w:eastAsia="Times New Roman" w:hAnsi="Times New Roman" w:cs="Times New Roman"/>
          <w:color w:val="000000"/>
          <w:sz w:val="24"/>
          <w:szCs w:val="24"/>
        </w:rPr>
        <w:t xml:space="preserve"> изучение особо охраняемых природн</w:t>
      </w:r>
      <w:r w:rsidR="00541BEF">
        <w:rPr>
          <w:rFonts w:ascii="Times New Roman" w:eastAsia="Times New Roman" w:hAnsi="Times New Roman" w:cs="Times New Roman"/>
          <w:color w:val="000000"/>
          <w:sz w:val="24"/>
          <w:szCs w:val="24"/>
        </w:rPr>
        <w:t xml:space="preserve">ых территорий </w:t>
      </w:r>
      <w:proofErr w:type="spellStart"/>
      <w:r w:rsidR="00541BEF">
        <w:rPr>
          <w:rFonts w:ascii="Times New Roman" w:eastAsia="Times New Roman" w:hAnsi="Times New Roman" w:cs="Times New Roman"/>
          <w:color w:val="000000"/>
          <w:sz w:val="24"/>
          <w:szCs w:val="24"/>
        </w:rPr>
        <w:t>Гунибского</w:t>
      </w:r>
      <w:proofErr w:type="spellEnd"/>
      <w:r w:rsidR="00541BEF">
        <w:rPr>
          <w:rFonts w:ascii="Times New Roman" w:eastAsia="Times New Roman" w:hAnsi="Times New Roman" w:cs="Times New Roman"/>
          <w:color w:val="000000"/>
          <w:sz w:val="24"/>
          <w:szCs w:val="24"/>
        </w:rPr>
        <w:t xml:space="preserve"> район</w:t>
      </w:r>
      <w:proofErr w:type="gramStart"/>
      <w:r w:rsidR="00541BEF">
        <w:rPr>
          <w:rFonts w:ascii="Times New Roman" w:eastAsia="Times New Roman" w:hAnsi="Times New Roman" w:cs="Times New Roman"/>
          <w:color w:val="000000"/>
          <w:sz w:val="24"/>
          <w:szCs w:val="24"/>
        </w:rPr>
        <w:t>а(</w:t>
      </w:r>
      <w:proofErr w:type="gramEnd"/>
      <w:r w:rsidR="00541BEF">
        <w:rPr>
          <w:rFonts w:ascii="Times New Roman" w:eastAsia="Times New Roman" w:hAnsi="Times New Roman" w:cs="Times New Roman"/>
          <w:color w:val="000000"/>
          <w:sz w:val="24"/>
          <w:szCs w:val="24"/>
        </w:rPr>
        <w:t>на примере Природного парка «Верхний Гуниб»).</w:t>
      </w:r>
    </w:p>
    <w:p w:rsidR="005B7E31" w:rsidRPr="008662C0" w:rsidRDefault="005B7E31" w:rsidP="003F66C0">
      <w:pPr>
        <w:pStyle w:val="a4"/>
        <w:spacing w:line="360" w:lineRule="auto"/>
        <w:rPr>
          <w:rFonts w:ascii="Times New Roman" w:hAnsi="Times New Roman"/>
          <w:b/>
          <w:color w:val="FF0000"/>
          <w:sz w:val="24"/>
          <w:szCs w:val="24"/>
        </w:rPr>
      </w:pPr>
      <w:r w:rsidRPr="005B7E31">
        <w:rPr>
          <w:rFonts w:ascii="Times New Roman" w:hAnsi="Times New Roman"/>
          <w:b/>
          <w:sz w:val="24"/>
          <w:szCs w:val="24"/>
        </w:rPr>
        <w:t xml:space="preserve">              </w:t>
      </w:r>
      <w:r w:rsidRPr="008662C0">
        <w:rPr>
          <w:rFonts w:ascii="Times New Roman" w:hAnsi="Times New Roman"/>
          <w:b/>
          <w:color w:val="FF0000"/>
          <w:sz w:val="24"/>
          <w:szCs w:val="24"/>
        </w:rPr>
        <w:t>Задачи исследования:</w:t>
      </w:r>
    </w:p>
    <w:p w:rsidR="005B7E31" w:rsidRPr="005B7E31" w:rsidRDefault="005B7E31" w:rsidP="003F66C0">
      <w:pPr>
        <w:pStyle w:val="a4"/>
        <w:spacing w:line="360" w:lineRule="auto"/>
        <w:rPr>
          <w:rFonts w:ascii="Times New Roman" w:hAnsi="Times New Roman"/>
          <w:sz w:val="24"/>
          <w:szCs w:val="24"/>
        </w:rPr>
      </w:pPr>
      <w:r w:rsidRPr="005B7E31">
        <w:rPr>
          <w:rFonts w:ascii="Times New Roman" w:hAnsi="Times New Roman"/>
          <w:sz w:val="24"/>
          <w:szCs w:val="24"/>
        </w:rPr>
        <w:t xml:space="preserve">           1.​ найти и изучить материал по данной теме из разных источников.</w:t>
      </w:r>
    </w:p>
    <w:p w:rsidR="005B7E31" w:rsidRPr="005B7E31" w:rsidRDefault="005B7E31" w:rsidP="003F66C0">
      <w:pPr>
        <w:pStyle w:val="a4"/>
        <w:spacing w:line="360" w:lineRule="auto"/>
        <w:rPr>
          <w:rFonts w:ascii="Times New Roman" w:hAnsi="Times New Roman"/>
          <w:sz w:val="24"/>
          <w:szCs w:val="24"/>
        </w:rPr>
      </w:pPr>
      <w:r w:rsidRPr="005B7E31">
        <w:rPr>
          <w:rFonts w:ascii="Times New Roman" w:hAnsi="Times New Roman"/>
          <w:sz w:val="24"/>
          <w:szCs w:val="24"/>
        </w:rPr>
        <w:t xml:space="preserve">           2.​ проанализировать полученные результаты и сделать </w:t>
      </w:r>
      <w:r w:rsidR="00C82D5E" w:rsidRPr="005B7E31">
        <w:rPr>
          <w:rFonts w:ascii="Times New Roman" w:hAnsi="Times New Roman"/>
          <w:sz w:val="24"/>
          <w:szCs w:val="24"/>
        </w:rPr>
        <w:t>классификацию   ООПТ.</w:t>
      </w:r>
      <w:r w:rsidRPr="005B7E31">
        <w:rPr>
          <w:rFonts w:ascii="Times New Roman" w:hAnsi="Times New Roman"/>
          <w:sz w:val="24"/>
          <w:szCs w:val="24"/>
        </w:rPr>
        <w:t xml:space="preserve">   </w:t>
      </w:r>
    </w:p>
    <w:p w:rsidR="005B7E31" w:rsidRPr="00E401A1" w:rsidRDefault="005B7E31" w:rsidP="003F66C0">
      <w:pPr>
        <w:pStyle w:val="a4"/>
        <w:spacing w:line="360" w:lineRule="auto"/>
        <w:rPr>
          <w:rFonts w:ascii="Times New Roman" w:hAnsi="Times New Roman"/>
          <w:sz w:val="24"/>
          <w:szCs w:val="24"/>
        </w:rPr>
      </w:pPr>
      <w:r w:rsidRPr="005B7E31">
        <w:rPr>
          <w:rFonts w:ascii="Times New Roman" w:hAnsi="Times New Roman"/>
          <w:sz w:val="24"/>
          <w:szCs w:val="24"/>
        </w:rPr>
        <w:t xml:space="preserve">           3.​ создать демонстрационный материал для пропаганды </w:t>
      </w:r>
      <w:r w:rsidR="00C82D5E" w:rsidRPr="005B7E31">
        <w:rPr>
          <w:rFonts w:ascii="Times New Roman" w:hAnsi="Times New Roman"/>
          <w:sz w:val="24"/>
          <w:szCs w:val="24"/>
        </w:rPr>
        <w:t>сохранения природы</w:t>
      </w:r>
      <w:r w:rsidR="00C82D5E">
        <w:rPr>
          <w:rFonts w:ascii="Times New Roman" w:hAnsi="Times New Roman"/>
          <w:sz w:val="24"/>
          <w:szCs w:val="24"/>
        </w:rPr>
        <w:t>.</w:t>
      </w:r>
    </w:p>
    <w:p w:rsidR="008662C0" w:rsidRDefault="005B7E31" w:rsidP="003F66C0">
      <w:pPr>
        <w:pStyle w:val="a4"/>
        <w:spacing w:line="360" w:lineRule="auto"/>
        <w:rPr>
          <w:rFonts w:ascii="Times New Roman" w:hAnsi="Times New Roman"/>
          <w:b/>
          <w:bCs/>
          <w:sz w:val="24"/>
          <w:szCs w:val="24"/>
        </w:rPr>
      </w:pPr>
      <w:r w:rsidRPr="005B7E31">
        <w:rPr>
          <w:rFonts w:ascii="Times New Roman" w:hAnsi="Times New Roman"/>
          <w:b/>
          <w:bCs/>
          <w:sz w:val="24"/>
          <w:szCs w:val="24"/>
        </w:rPr>
        <w:t xml:space="preserve"> </w:t>
      </w:r>
    </w:p>
    <w:p w:rsidR="005B7E31" w:rsidRPr="005B7E31" w:rsidRDefault="005B7E31" w:rsidP="003F66C0">
      <w:pPr>
        <w:pStyle w:val="a4"/>
        <w:spacing w:line="360" w:lineRule="auto"/>
        <w:rPr>
          <w:rFonts w:ascii="Times New Roman" w:hAnsi="Times New Roman"/>
          <w:sz w:val="24"/>
          <w:szCs w:val="24"/>
        </w:rPr>
      </w:pPr>
      <w:r w:rsidRPr="008662C0">
        <w:rPr>
          <w:rFonts w:ascii="Times New Roman" w:hAnsi="Times New Roman"/>
          <w:b/>
          <w:bCs/>
          <w:color w:val="FF0000"/>
          <w:sz w:val="24"/>
          <w:szCs w:val="24"/>
        </w:rPr>
        <w:t>Актуальность темы.</w:t>
      </w:r>
      <w:r w:rsidRPr="005B7E31">
        <w:rPr>
          <w:rFonts w:ascii="Times New Roman" w:hAnsi="Times New Roman"/>
          <w:sz w:val="24"/>
          <w:szCs w:val="24"/>
        </w:rPr>
        <w:t xml:space="preserve"> Мы считаем данную тему актуальной потому,  что хотим:</w:t>
      </w:r>
    </w:p>
    <w:p w:rsidR="005B7E31" w:rsidRPr="005B7E31" w:rsidRDefault="005B7E31" w:rsidP="003F66C0">
      <w:pPr>
        <w:pStyle w:val="a4"/>
        <w:spacing w:line="360" w:lineRule="auto"/>
        <w:rPr>
          <w:rFonts w:ascii="Times New Roman" w:hAnsi="Times New Roman"/>
          <w:sz w:val="24"/>
          <w:szCs w:val="24"/>
        </w:rPr>
      </w:pPr>
      <w:r w:rsidRPr="005B7E31">
        <w:rPr>
          <w:rFonts w:ascii="Times New Roman" w:hAnsi="Times New Roman"/>
          <w:sz w:val="24"/>
          <w:szCs w:val="24"/>
        </w:rPr>
        <w:t xml:space="preserve">                     </w:t>
      </w:r>
      <w:r w:rsidR="008662C0">
        <w:rPr>
          <w:rFonts w:ascii="Times New Roman" w:hAnsi="Times New Roman"/>
          <w:sz w:val="24"/>
          <w:szCs w:val="24"/>
        </w:rPr>
        <w:t>-</w:t>
      </w:r>
      <w:r w:rsidRPr="005B7E31">
        <w:rPr>
          <w:rFonts w:ascii="Times New Roman" w:hAnsi="Times New Roman"/>
          <w:sz w:val="24"/>
          <w:szCs w:val="24"/>
        </w:rPr>
        <w:t>​ чтобы природа сохранилась в первозданном виде для многих поколений.</w:t>
      </w:r>
    </w:p>
    <w:p w:rsidR="008662C0" w:rsidRDefault="005B7E31" w:rsidP="003F66C0">
      <w:pPr>
        <w:pStyle w:val="a4"/>
        <w:spacing w:line="360" w:lineRule="auto"/>
        <w:rPr>
          <w:rFonts w:ascii="Times New Roman" w:hAnsi="Times New Roman"/>
          <w:sz w:val="24"/>
          <w:szCs w:val="24"/>
        </w:rPr>
      </w:pPr>
      <w:r w:rsidRPr="005B7E31">
        <w:rPr>
          <w:rFonts w:ascii="Times New Roman" w:hAnsi="Times New Roman"/>
          <w:sz w:val="24"/>
          <w:szCs w:val="24"/>
        </w:rPr>
        <w:t xml:space="preserve">                     </w:t>
      </w:r>
      <w:r w:rsidR="008662C0">
        <w:rPr>
          <w:rFonts w:ascii="Times New Roman" w:hAnsi="Times New Roman"/>
          <w:sz w:val="24"/>
          <w:szCs w:val="24"/>
        </w:rPr>
        <w:t>-</w:t>
      </w:r>
      <w:r w:rsidRPr="005B7E31">
        <w:rPr>
          <w:rFonts w:ascii="Times New Roman" w:hAnsi="Times New Roman"/>
          <w:sz w:val="24"/>
          <w:szCs w:val="24"/>
        </w:rPr>
        <w:t> </w:t>
      </w:r>
      <w:proofErr w:type="gramStart"/>
      <w:r w:rsidRPr="005B7E31">
        <w:rPr>
          <w:rFonts w:ascii="Times New Roman" w:hAnsi="Times New Roman"/>
          <w:sz w:val="24"/>
          <w:szCs w:val="24"/>
        </w:rPr>
        <w:t>п</w:t>
      </w:r>
      <w:proofErr w:type="gramEnd"/>
      <w:r w:rsidRPr="005B7E31">
        <w:rPr>
          <w:rFonts w:ascii="Times New Roman" w:hAnsi="Times New Roman"/>
          <w:sz w:val="24"/>
          <w:szCs w:val="24"/>
        </w:rPr>
        <w:t xml:space="preserve">ривлечь внимание жителей и администрации района к   проблеме уничтожения </w:t>
      </w:r>
    </w:p>
    <w:p w:rsidR="005B7E31" w:rsidRPr="005B7E31" w:rsidRDefault="008662C0" w:rsidP="003F66C0">
      <w:pPr>
        <w:pStyle w:val="a4"/>
        <w:spacing w:line="360" w:lineRule="auto"/>
        <w:rPr>
          <w:rFonts w:ascii="Times New Roman" w:hAnsi="Times New Roman"/>
          <w:sz w:val="24"/>
          <w:szCs w:val="24"/>
        </w:rPr>
      </w:pPr>
      <w:r>
        <w:rPr>
          <w:rFonts w:ascii="Times New Roman" w:hAnsi="Times New Roman"/>
          <w:sz w:val="24"/>
          <w:szCs w:val="24"/>
        </w:rPr>
        <w:t xml:space="preserve">                       </w:t>
      </w:r>
      <w:r w:rsidR="005B7E31" w:rsidRPr="005B7E31">
        <w:rPr>
          <w:rFonts w:ascii="Times New Roman" w:hAnsi="Times New Roman"/>
          <w:sz w:val="24"/>
          <w:szCs w:val="24"/>
        </w:rPr>
        <w:t xml:space="preserve">и </w:t>
      </w:r>
      <w:r>
        <w:rPr>
          <w:rFonts w:ascii="Times New Roman" w:hAnsi="Times New Roman"/>
          <w:sz w:val="24"/>
          <w:szCs w:val="24"/>
        </w:rPr>
        <w:t xml:space="preserve">  </w:t>
      </w:r>
      <w:r w:rsidR="005B7E31" w:rsidRPr="005B7E31">
        <w:rPr>
          <w:rFonts w:ascii="Times New Roman" w:hAnsi="Times New Roman"/>
          <w:sz w:val="24"/>
          <w:szCs w:val="24"/>
        </w:rPr>
        <w:t>загрязнения природного парка.</w:t>
      </w:r>
    </w:p>
    <w:p w:rsidR="005B7E31" w:rsidRPr="005B7E31" w:rsidRDefault="005B7E31" w:rsidP="008662C0">
      <w:pPr>
        <w:shd w:val="clear" w:color="auto" w:fill="FFFFFF"/>
        <w:spacing w:before="100" w:beforeAutospacing="1" w:after="100" w:afterAutospacing="1" w:line="360" w:lineRule="auto"/>
        <w:ind w:right="-1"/>
        <w:jc w:val="both"/>
        <w:rPr>
          <w:rFonts w:ascii="Times New Roman" w:eastAsia="Times New Roman" w:hAnsi="Times New Roman" w:cs="Times New Roman"/>
          <w:color w:val="000000"/>
          <w:sz w:val="24"/>
          <w:szCs w:val="24"/>
        </w:rPr>
      </w:pPr>
      <w:r w:rsidRPr="008662C0">
        <w:rPr>
          <w:rFonts w:ascii="Times New Roman" w:eastAsia="Times New Roman" w:hAnsi="Times New Roman" w:cs="Times New Roman"/>
          <w:b/>
          <w:bCs/>
          <w:color w:val="FF0000"/>
          <w:sz w:val="24"/>
          <w:szCs w:val="24"/>
        </w:rPr>
        <w:t>Объект исследования:</w:t>
      </w:r>
      <w:r w:rsidRPr="005B7E31">
        <w:rPr>
          <w:rFonts w:ascii="Times New Roman" w:eastAsia="Times New Roman" w:hAnsi="Times New Roman" w:cs="Times New Roman"/>
          <w:b/>
          <w:bCs/>
          <w:color w:val="000000"/>
          <w:sz w:val="24"/>
          <w:szCs w:val="24"/>
        </w:rPr>
        <w:t> </w:t>
      </w:r>
      <w:r w:rsidR="008662C0">
        <w:rPr>
          <w:rFonts w:ascii="Times New Roman" w:eastAsia="Times New Roman" w:hAnsi="Times New Roman" w:cs="Times New Roman"/>
          <w:color w:val="000000"/>
          <w:sz w:val="24"/>
          <w:szCs w:val="24"/>
        </w:rPr>
        <w:t>П</w:t>
      </w:r>
      <w:r w:rsidRPr="005B7E31">
        <w:rPr>
          <w:rFonts w:ascii="Times New Roman" w:eastAsia="Times New Roman" w:hAnsi="Times New Roman" w:cs="Times New Roman"/>
          <w:color w:val="000000"/>
          <w:sz w:val="24"/>
          <w:szCs w:val="24"/>
        </w:rPr>
        <w:t>риродный парк «Верхний Гуниб».</w:t>
      </w:r>
    </w:p>
    <w:p w:rsidR="00BF5C02" w:rsidRPr="008662C0" w:rsidRDefault="005B7E31" w:rsidP="003F66C0">
      <w:pPr>
        <w:pStyle w:val="a4"/>
        <w:spacing w:line="360" w:lineRule="auto"/>
        <w:rPr>
          <w:rFonts w:ascii="Times New Roman" w:hAnsi="Times New Roman"/>
          <w:color w:val="FF0000"/>
          <w:sz w:val="24"/>
          <w:szCs w:val="24"/>
        </w:rPr>
      </w:pPr>
      <w:r w:rsidRPr="008662C0">
        <w:rPr>
          <w:rFonts w:ascii="Times New Roman" w:hAnsi="Times New Roman"/>
          <w:color w:val="FF0000"/>
          <w:sz w:val="24"/>
          <w:szCs w:val="24"/>
        </w:rPr>
        <w:t xml:space="preserve">          </w:t>
      </w:r>
    </w:p>
    <w:p w:rsidR="008662C0" w:rsidRDefault="008662C0" w:rsidP="003F66C0">
      <w:pPr>
        <w:pStyle w:val="a4"/>
        <w:spacing w:line="360" w:lineRule="auto"/>
        <w:rPr>
          <w:rFonts w:ascii="Times New Roman" w:hAnsi="Times New Roman"/>
          <w:b/>
          <w:color w:val="FF0000"/>
          <w:sz w:val="24"/>
          <w:szCs w:val="24"/>
        </w:rPr>
      </w:pPr>
    </w:p>
    <w:p w:rsidR="005B7E31" w:rsidRPr="008662C0" w:rsidRDefault="005B7E31" w:rsidP="003F66C0">
      <w:pPr>
        <w:pStyle w:val="a4"/>
        <w:spacing w:line="360" w:lineRule="auto"/>
        <w:rPr>
          <w:rFonts w:ascii="Times New Roman" w:hAnsi="Times New Roman"/>
          <w:b/>
          <w:color w:val="FF0000"/>
          <w:sz w:val="24"/>
          <w:szCs w:val="24"/>
        </w:rPr>
      </w:pPr>
      <w:r w:rsidRPr="008662C0">
        <w:rPr>
          <w:rFonts w:ascii="Times New Roman" w:hAnsi="Times New Roman"/>
          <w:b/>
          <w:color w:val="FF0000"/>
          <w:sz w:val="24"/>
          <w:szCs w:val="24"/>
        </w:rPr>
        <w:lastRenderedPageBreak/>
        <w:t>Основная часть.</w:t>
      </w:r>
    </w:p>
    <w:p w:rsidR="005B7E31" w:rsidRPr="005B7E31" w:rsidRDefault="005B7E31" w:rsidP="003F66C0">
      <w:pPr>
        <w:pStyle w:val="a4"/>
        <w:spacing w:line="360" w:lineRule="auto"/>
        <w:ind w:left="567"/>
        <w:jc w:val="both"/>
        <w:rPr>
          <w:rFonts w:ascii="Times New Roman" w:hAnsi="Times New Roman"/>
          <w:sz w:val="24"/>
          <w:szCs w:val="24"/>
        </w:rPr>
      </w:pPr>
      <w:r w:rsidRPr="005B7E31">
        <w:rPr>
          <w:rFonts w:ascii="Times New Roman" w:hAnsi="Times New Roman"/>
          <w:sz w:val="24"/>
          <w:szCs w:val="24"/>
        </w:rPr>
        <w:t xml:space="preserve">             Любое исследование не обходится без тщательно продуманного   плана   разработки. Как и всякое </w:t>
      </w:r>
      <w:r w:rsidR="008662C0">
        <w:rPr>
          <w:rFonts w:ascii="Times New Roman" w:hAnsi="Times New Roman"/>
          <w:sz w:val="24"/>
          <w:szCs w:val="24"/>
        </w:rPr>
        <w:t xml:space="preserve">любое </w:t>
      </w:r>
      <w:r w:rsidRPr="005B7E31">
        <w:rPr>
          <w:rFonts w:ascii="Times New Roman" w:hAnsi="Times New Roman"/>
          <w:sz w:val="24"/>
          <w:szCs w:val="24"/>
        </w:rPr>
        <w:t>проектирование, она включает</w:t>
      </w:r>
      <w:r w:rsidR="00E46B41">
        <w:rPr>
          <w:rFonts w:ascii="Times New Roman" w:hAnsi="Times New Roman"/>
          <w:sz w:val="24"/>
          <w:szCs w:val="24"/>
        </w:rPr>
        <w:t xml:space="preserve">  </w:t>
      </w:r>
      <w:r w:rsidRPr="005B7E31">
        <w:rPr>
          <w:rFonts w:ascii="Times New Roman" w:hAnsi="Times New Roman"/>
          <w:sz w:val="24"/>
          <w:szCs w:val="24"/>
        </w:rPr>
        <w:t xml:space="preserve">ряд  </w:t>
      </w:r>
      <w:r w:rsidR="009A3691">
        <w:rPr>
          <w:rFonts w:ascii="Times New Roman" w:hAnsi="Times New Roman"/>
          <w:sz w:val="24"/>
          <w:szCs w:val="24"/>
        </w:rPr>
        <w:t>этапов. Рассмотрим их</w:t>
      </w:r>
      <w:r w:rsidRPr="005B7E31">
        <w:rPr>
          <w:rFonts w:ascii="Times New Roman" w:hAnsi="Times New Roman"/>
          <w:sz w:val="24"/>
          <w:szCs w:val="24"/>
        </w:rPr>
        <w:t>.</w:t>
      </w:r>
    </w:p>
    <w:p w:rsidR="005B7E31" w:rsidRPr="005B7E31" w:rsidRDefault="005B7E31" w:rsidP="003F66C0">
      <w:pPr>
        <w:shd w:val="clear" w:color="auto" w:fill="FFFFFF"/>
        <w:spacing w:before="100" w:beforeAutospacing="1" w:after="100" w:afterAutospacing="1" w:line="360" w:lineRule="auto"/>
        <w:ind w:left="567" w:right="-1" w:firstLine="282"/>
        <w:jc w:val="both"/>
        <w:rPr>
          <w:rFonts w:ascii="Times New Roman" w:eastAsia="Times New Roman" w:hAnsi="Times New Roman" w:cs="Times New Roman"/>
          <w:color w:val="000000"/>
          <w:sz w:val="24"/>
          <w:szCs w:val="24"/>
        </w:rPr>
      </w:pPr>
      <w:r w:rsidRPr="005B7E31">
        <w:rPr>
          <w:rFonts w:ascii="Times New Roman" w:eastAsia="Times New Roman" w:hAnsi="Times New Roman" w:cs="Times New Roman"/>
          <w:b/>
          <w:bCs/>
          <w:color w:val="000000"/>
          <w:sz w:val="24"/>
          <w:szCs w:val="24"/>
        </w:rPr>
        <w:t>I этап. </w:t>
      </w:r>
      <w:r w:rsidRPr="005B7E31">
        <w:rPr>
          <w:rFonts w:ascii="Times New Roman" w:eastAsia="Times New Roman" w:hAnsi="Times New Roman" w:cs="Times New Roman"/>
          <w:b/>
          <w:bCs/>
          <w:iCs/>
          <w:color w:val="000000"/>
          <w:sz w:val="24"/>
          <w:szCs w:val="24"/>
        </w:rPr>
        <w:t>Работа с источниками информации.</w:t>
      </w:r>
    </w:p>
    <w:p w:rsidR="005B7E31" w:rsidRPr="005B7E31" w:rsidRDefault="005B7E31" w:rsidP="003F66C0">
      <w:pPr>
        <w:shd w:val="clear" w:color="auto" w:fill="FFFFFF"/>
        <w:spacing w:before="100" w:beforeAutospacing="1" w:after="100" w:afterAutospacing="1" w:line="360" w:lineRule="auto"/>
        <w:ind w:left="567" w:right="-1" w:firstLine="282"/>
        <w:jc w:val="both"/>
        <w:rPr>
          <w:rFonts w:ascii="Times New Roman" w:eastAsia="Times New Roman" w:hAnsi="Times New Roman" w:cs="Times New Roman"/>
          <w:color w:val="000000"/>
          <w:sz w:val="24"/>
          <w:szCs w:val="24"/>
        </w:rPr>
      </w:pPr>
      <w:r w:rsidRPr="005B7E31">
        <w:rPr>
          <w:rFonts w:ascii="Times New Roman" w:eastAsia="Times New Roman" w:hAnsi="Times New Roman" w:cs="Times New Roman"/>
          <w:color w:val="000000"/>
          <w:sz w:val="24"/>
          <w:szCs w:val="24"/>
        </w:rPr>
        <w:t>В ходе исследования нами была изучена различная литература</w:t>
      </w:r>
      <w:r w:rsidR="00BF5C02">
        <w:rPr>
          <w:rFonts w:ascii="Times New Roman" w:eastAsia="Times New Roman" w:hAnsi="Times New Roman" w:cs="Times New Roman"/>
          <w:color w:val="000000"/>
          <w:sz w:val="24"/>
          <w:szCs w:val="24"/>
        </w:rPr>
        <w:t xml:space="preserve"> </w:t>
      </w:r>
      <w:r w:rsidRPr="009A3691">
        <w:rPr>
          <w:rFonts w:ascii="Times New Roman" w:eastAsia="Times New Roman" w:hAnsi="Times New Roman" w:cs="Times New Roman"/>
          <w:color w:val="000000"/>
          <w:sz w:val="24"/>
          <w:szCs w:val="24"/>
        </w:rPr>
        <w:t>(список литературы в конце работы).</w:t>
      </w:r>
      <w:r w:rsidRPr="005B7E31">
        <w:rPr>
          <w:rFonts w:ascii="Times New Roman" w:eastAsia="Times New Roman" w:hAnsi="Times New Roman" w:cs="Times New Roman"/>
          <w:color w:val="000000"/>
          <w:sz w:val="24"/>
          <w:szCs w:val="24"/>
        </w:rPr>
        <w:t xml:space="preserve"> Также мы провели работу </w:t>
      </w:r>
      <w:r w:rsidR="00C82D5E">
        <w:rPr>
          <w:rFonts w:ascii="Times New Roman" w:eastAsia="Times New Roman" w:hAnsi="Times New Roman" w:cs="Times New Roman"/>
          <w:color w:val="000000"/>
          <w:sz w:val="24"/>
          <w:szCs w:val="24"/>
        </w:rPr>
        <w:t>по изучению материалов в офисе П</w:t>
      </w:r>
      <w:r w:rsidRPr="005B7E31">
        <w:rPr>
          <w:rFonts w:ascii="Times New Roman" w:eastAsia="Times New Roman" w:hAnsi="Times New Roman" w:cs="Times New Roman"/>
          <w:color w:val="000000"/>
          <w:sz w:val="24"/>
          <w:szCs w:val="24"/>
        </w:rPr>
        <w:t>риродного парка.</w:t>
      </w:r>
      <w:r w:rsidRPr="005B7E31">
        <w:rPr>
          <w:rStyle w:val="af"/>
          <w:rFonts w:ascii="Times New Roman" w:eastAsia="Times New Roman" w:hAnsi="Times New Roman" w:cs="Times New Roman"/>
          <w:color w:val="000000"/>
          <w:sz w:val="24"/>
          <w:szCs w:val="24"/>
        </w:rPr>
        <w:footnoteReference w:id="2"/>
      </w:r>
      <w:r w:rsidRPr="005B7E31">
        <w:rPr>
          <w:rFonts w:ascii="Times New Roman" w:eastAsia="Times New Roman" w:hAnsi="Times New Roman" w:cs="Times New Roman"/>
          <w:color w:val="000000"/>
          <w:sz w:val="24"/>
          <w:szCs w:val="24"/>
        </w:rPr>
        <w:t xml:space="preserve"> Прочитав и проанализировав информацию по выбранной теме, мы определили для себя основные понятия:</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1.Признаки обоснования создания особо охраняемых природных территорий.</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2. Особо охраняемые природные территории </w:t>
      </w:r>
      <w:proofErr w:type="spellStart"/>
      <w:r w:rsidRPr="005B7E31">
        <w:rPr>
          <w:rFonts w:ascii="Times New Roman" w:hAnsi="Times New Roman"/>
          <w:sz w:val="24"/>
          <w:szCs w:val="24"/>
        </w:rPr>
        <w:t>Гунибского</w:t>
      </w:r>
      <w:proofErr w:type="spellEnd"/>
      <w:r w:rsidRPr="005B7E31">
        <w:rPr>
          <w:rFonts w:ascii="Times New Roman" w:hAnsi="Times New Roman"/>
          <w:sz w:val="24"/>
          <w:szCs w:val="24"/>
        </w:rPr>
        <w:t xml:space="preserve"> района, их ландшафт и история создания.</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3. Законы об особо охраняемых природных территориях.</w:t>
      </w:r>
    </w:p>
    <w:p w:rsid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4. Природные территории, которые должны получить статус особо </w:t>
      </w:r>
      <w:proofErr w:type="gramStart"/>
      <w:r w:rsidRPr="005B7E31">
        <w:rPr>
          <w:rFonts w:ascii="Times New Roman" w:hAnsi="Times New Roman"/>
          <w:sz w:val="24"/>
          <w:szCs w:val="24"/>
        </w:rPr>
        <w:t>охраняемых</w:t>
      </w:r>
      <w:proofErr w:type="gramEnd"/>
      <w:r w:rsidRPr="005B7E31">
        <w:rPr>
          <w:rFonts w:ascii="Times New Roman" w:hAnsi="Times New Roman"/>
          <w:sz w:val="24"/>
          <w:szCs w:val="24"/>
        </w:rPr>
        <w:t>.</w:t>
      </w:r>
    </w:p>
    <w:p w:rsidR="00F2055E" w:rsidRPr="009A3691" w:rsidRDefault="00F2055E" w:rsidP="003F66C0">
      <w:pPr>
        <w:pStyle w:val="a3"/>
        <w:shd w:val="clear" w:color="auto" w:fill="FFFFFF"/>
        <w:spacing w:line="360" w:lineRule="auto"/>
        <w:ind w:left="851"/>
        <w:jc w:val="both"/>
        <w:rPr>
          <w:b/>
        </w:rPr>
      </w:pPr>
      <w:r w:rsidRPr="009A3691">
        <w:rPr>
          <w:b/>
        </w:rPr>
        <w:t xml:space="preserve">Особо охраняемые природные территории относятся к объектам общенационального достояния. Формирование региональной системы ООПТ в Гунибе началось с постановления - ПОСТАНОВЛЕНИЕ Правительства РД от 10.11.2006 N 251"О создании природного парка республиканского значения «Верхний Гуниб» на территории </w:t>
      </w:r>
      <w:proofErr w:type="spellStart"/>
      <w:r w:rsidRPr="009A3691">
        <w:rPr>
          <w:b/>
        </w:rPr>
        <w:t>Гунибского</w:t>
      </w:r>
      <w:proofErr w:type="spellEnd"/>
      <w:r w:rsidRPr="009A3691">
        <w:rPr>
          <w:b/>
        </w:rPr>
        <w:t xml:space="preserve"> района республики Дагестан.</w:t>
      </w:r>
    </w:p>
    <w:p w:rsidR="00F2055E" w:rsidRPr="003F66C0" w:rsidRDefault="00F2055E" w:rsidP="003F66C0">
      <w:pPr>
        <w:pStyle w:val="a4"/>
        <w:spacing w:line="360" w:lineRule="auto"/>
        <w:ind w:firstLine="567"/>
        <w:jc w:val="both"/>
        <w:rPr>
          <w:rFonts w:ascii="Times New Roman" w:hAnsi="Times New Roman"/>
          <w:sz w:val="24"/>
          <w:szCs w:val="24"/>
        </w:rPr>
      </w:pPr>
      <w:r w:rsidRPr="003F66C0">
        <w:rPr>
          <w:rFonts w:ascii="Times New Roman" w:hAnsi="Times New Roman"/>
          <w:sz w:val="24"/>
          <w:szCs w:val="24"/>
        </w:rPr>
        <w:t>Природный парк «Верхний Гуниб» – особо охраняемая природная    территория, где растут редкие травы и деревья, занесенные в Красную книгу. Парк находится на высоком горном плато (1700 – 2300 метров над уровнем моря), со всех сторон изолированном глубокими речными ущельями. Поэтому здесь сформировался уникальный природный компле</w:t>
      </w:r>
      <w:proofErr w:type="gramStart"/>
      <w:r w:rsidRPr="003F66C0">
        <w:rPr>
          <w:rFonts w:ascii="Times New Roman" w:hAnsi="Times New Roman"/>
          <w:sz w:val="24"/>
          <w:szCs w:val="24"/>
        </w:rPr>
        <w:t>кс с кр</w:t>
      </w:r>
      <w:proofErr w:type="gramEnd"/>
      <w:r w:rsidRPr="003F66C0">
        <w:rPr>
          <w:rFonts w:ascii="Times New Roman" w:hAnsi="Times New Roman"/>
          <w:sz w:val="24"/>
          <w:szCs w:val="24"/>
        </w:rPr>
        <w:t>асивыми ландшафтами и благоприятными условиями для отдыха.</w:t>
      </w:r>
      <w:r w:rsidRPr="003F66C0">
        <w:rPr>
          <w:rStyle w:val="af"/>
          <w:rFonts w:ascii="Times New Roman" w:hAnsi="Times New Roman"/>
          <w:sz w:val="24"/>
          <w:szCs w:val="24"/>
        </w:rPr>
        <w:footnoteReference w:id="3"/>
      </w:r>
      <w:r w:rsidRPr="003F66C0">
        <w:rPr>
          <w:rFonts w:ascii="Times New Roman" w:hAnsi="Times New Roman"/>
          <w:sz w:val="24"/>
          <w:szCs w:val="24"/>
        </w:rPr>
        <w:t>Чистый горный воздух, обилие воды и большое количество солнца сформировали особый целебный климат </w:t>
      </w:r>
      <w:proofErr w:type="spellStart"/>
      <w:r w:rsidR="005E4CDD">
        <w:fldChar w:fldCharType="begin"/>
      </w:r>
      <w:r w:rsidR="005E4CDD">
        <w:instrText xml:space="preserve"> HYPERLINK "http://turizm.sputnik.ru/i</w:instrText>
      </w:r>
      <w:r w:rsidR="005E4CDD">
        <w:instrText xml:space="preserve">tems/smotrovaya-ploshchadka-na-gunibskom-plato" </w:instrText>
      </w:r>
      <w:r w:rsidR="005E4CDD">
        <w:fldChar w:fldCharType="separate"/>
      </w:r>
      <w:r w:rsidRPr="003F66C0">
        <w:rPr>
          <w:rStyle w:val="af4"/>
          <w:rFonts w:ascii="Times New Roman" w:hAnsi="Times New Roman"/>
          <w:color w:val="000000" w:themeColor="text1"/>
          <w:sz w:val="24"/>
          <w:szCs w:val="24"/>
        </w:rPr>
        <w:t>Гунибского</w:t>
      </w:r>
      <w:proofErr w:type="spellEnd"/>
      <w:r w:rsidRPr="003F66C0">
        <w:rPr>
          <w:rStyle w:val="af4"/>
          <w:rFonts w:ascii="Times New Roman" w:hAnsi="Times New Roman"/>
          <w:color w:val="000000" w:themeColor="text1"/>
          <w:sz w:val="24"/>
          <w:szCs w:val="24"/>
        </w:rPr>
        <w:t xml:space="preserve"> плато</w:t>
      </w:r>
      <w:r w:rsidR="005E4CDD">
        <w:rPr>
          <w:rStyle w:val="af4"/>
          <w:rFonts w:ascii="Times New Roman" w:hAnsi="Times New Roman"/>
          <w:color w:val="000000" w:themeColor="text1"/>
          <w:sz w:val="24"/>
          <w:szCs w:val="24"/>
        </w:rPr>
        <w:fldChar w:fldCharType="end"/>
      </w:r>
      <w:r w:rsidRPr="003F66C0">
        <w:rPr>
          <w:rFonts w:ascii="Times New Roman" w:hAnsi="Times New Roman"/>
          <w:sz w:val="24"/>
          <w:szCs w:val="24"/>
        </w:rPr>
        <w:t>. Поэтому здесь работают несколько баз отдыха и санаториев, где лечат органы дыхания.</w:t>
      </w:r>
    </w:p>
    <w:p w:rsidR="00F2055E" w:rsidRPr="003F66C0" w:rsidRDefault="00F2055E" w:rsidP="00BF5C02">
      <w:pPr>
        <w:pStyle w:val="a4"/>
        <w:spacing w:line="360" w:lineRule="auto"/>
        <w:ind w:firstLine="567"/>
        <w:jc w:val="both"/>
        <w:rPr>
          <w:rFonts w:ascii="Times New Roman" w:hAnsi="Times New Roman"/>
          <w:sz w:val="24"/>
          <w:szCs w:val="24"/>
        </w:rPr>
      </w:pPr>
      <w:r w:rsidRPr="003F66C0">
        <w:rPr>
          <w:rFonts w:ascii="Times New Roman" w:hAnsi="Times New Roman"/>
          <w:sz w:val="24"/>
          <w:szCs w:val="24"/>
        </w:rPr>
        <w:t>В парке работает филиал Дагестанского научного центра РАН, в ботаническом саду которого растут более 600 представителей кавказской флоры.</w:t>
      </w:r>
    </w:p>
    <w:p w:rsidR="00F2055E" w:rsidRPr="003F66C0" w:rsidRDefault="00F2055E" w:rsidP="003F66C0">
      <w:pPr>
        <w:pStyle w:val="a4"/>
        <w:spacing w:line="360" w:lineRule="auto"/>
        <w:ind w:firstLine="567"/>
        <w:jc w:val="both"/>
        <w:rPr>
          <w:rFonts w:ascii="Times New Roman" w:hAnsi="Times New Roman"/>
          <w:sz w:val="24"/>
          <w:szCs w:val="24"/>
        </w:rPr>
      </w:pPr>
      <w:r w:rsidRPr="003F66C0">
        <w:rPr>
          <w:rFonts w:ascii="Times New Roman" w:hAnsi="Times New Roman"/>
          <w:sz w:val="24"/>
          <w:szCs w:val="24"/>
        </w:rPr>
        <w:t xml:space="preserve">В парке «Верхний Гуниб» удачно сочетаются природные и культурно-исторические достопримечательности. Историческая часть связана в основном с Кавказской войной. На </w:t>
      </w:r>
      <w:r w:rsidRPr="003F66C0">
        <w:rPr>
          <w:rFonts w:ascii="Times New Roman" w:hAnsi="Times New Roman"/>
          <w:sz w:val="24"/>
          <w:szCs w:val="24"/>
        </w:rPr>
        <w:lastRenderedPageBreak/>
        <w:t>территории парка расположены такие объекты, как </w:t>
      </w:r>
      <w:r w:rsidR="00BF5C02">
        <w:rPr>
          <w:rFonts w:ascii="Times New Roman" w:hAnsi="Times New Roman"/>
          <w:sz w:val="24"/>
          <w:szCs w:val="24"/>
        </w:rPr>
        <w:t xml:space="preserve"> </w:t>
      </w:r>
      <w:hyperlink r:id="rId10" w:history="1">
        <w:proofErr w:type="spellStart"/>
        <w:r w:rsidRPr="003F66C0">
          <w:rPr>
            <w:rStyle w:val="af4"/>
            <w:rFonts w:ascii="Times New Roman" w:hAnsi="Times New Roman"/>
            <w:color w:val="000000" w:themeColor="text1"/>
            <w:sz w:val="24"/>
            <w:szCs w:val="24"/>
            <w:u w:val="none"/>
          </w:rPr>
          <w:t>Гунибская</w:t>
        </w:r>
        <w:proofErr w:type="spellEnd"/>
        <w:r w:rsidRPr="003F66C0">
          <w:rPr>
            <w:rStyle w:val="af4"/>
            <w:rFonts w:ascii="Times New Roman" w:hAnsi="Times New Roman"/>
            <w:color w:val="000000" w:themeColor="text1"/>
            <w:sz w:val="24"/>
            <w:szCs w:val="24"/>
            <w:u w:val="none"/>
          </w:rPr>
          <w:t xml:space="preserve"> крепость</w:t>
        </w:r>
      </w:hyperlink>
      <w:r w:rsidRPr="003F66C0">
        <w:rPr>
          <w:rFonts w:ascii="Times New Roman" w:hAnsi="Times New Roman"/>
          <w:sz w:val="24"/>
          <w:szCs w:val="24"/>
        </w:rPr>
        <w:t>, </w:t>
      </w:r>
      <w:hyperlink r:id="rId11" w:history="1">
        <w:r w:rsidRPr="003F66C0">
          <w:rPr>
            <w:rStyle w:val="af4"/>
            <w:rFonts w:ascii="Times New Roman" w:hAnsi="Times New Roman"/>
            <w:color w:val="000000" w:themeColor="text1"/>
            <w:sz w:val="24"/>
            <w:szCs w:val="24"/>
            <w:u w:val="none"/>
          </w:rPr>
          <w:t>Беседка Шамиля</w:t>
        </w:r>
      </w:hyperlink>
      <w:r w:rsidRPr="003F66C0">
        <w:rPr>
          <w:rFonts w:ascii="Times New Roman" w:hAnsi="Times New Roman"/>
          <w:sz w:val="24"/>
          <w:szCs w:val="24"/>
        </w:rPr>
        <w:t>, </w:t>
      </w:r>
      <w:hyperlink r:id="rId12" w:history="1">
        <w:r w:rsidRPr="003F66C0">
          <w:rPr>
            <w:rStyle w:val="af4"/>
            <w:rFonts w:ascii="Times New Roman" w:hAnsi="Times New Roman"/>
            <w:color w:val="000000" w:themeColor="text1"/>
            <w:sz w:val="24"/>
            <w:szCs w:val="24"/>
            <w:u w:val="none"/>
          </w:rPr>
          <w:t>Царская поляна</w:t>
        </w:r>
      </w:hyperlink>
      <w:r w:rsidR="00C82D5E" w:rsidRPr="003F66C0">
        <w:rPr>
          <w:sz w:val="24"/>
          <w:szCs w:val="24"/>
        </w:rPr>
        <w:t>,</w:t>
      </w:r>
      <w:r w:rsidRPr="003F66C0">
        <w:rPr>
          <w:rFonts w:ascii="Times New Roman" w:hAnsi="Times New Roman"/>
          <w:sz w:val="24"/>
          <w:szCs w:val="24"/>
        </w:rPr>
        <w:t> </w:t>
      </w:r>
      <w:r w:rsidR="00C82D5E" w:rsidRPr="003F66C0">
        <w:rPr>
          <w:rFonts w:ascii="Times New Roman" w:hAnsi="Times New Roman"/>
          <w:sz w:val="24"/>
          <w:szCs w:val="24"/>
        </w:rPr>
        <w:t>это</w:t>
      </w:r>
      <w:r w:rsidRPr="003F66C0">
        <w:rPr>
          <w:rFonts w:ascii="Times New Roman" w:hAnsi="Times New Roman"/>
          <w:sz w:val="24"/>
          <w:szCs w:val="24"/>
        </w:rPr>
        <w:t xml:space="preserve">  – настоящий музей под открытым небом. Всего около 300 природных и культурных памятников федерального, республиканского и местного значения.</w:t>
      </w:r>
    </w:p>
    <w:p w:rsidR="00720C92" w:rsidRPr="003F66C0" w:rsidRDefault="00F2055E" w:rsidP="003F66C0">
      <w:pPr>
        <w:pStyle w:val="a4"/>
        <w:spacing w:line="360" w:lineRule="auto"/>
        <w:ind w:firstLine="567"/>
        <w:jc w:val="both"/>
        <w:rPr>
          <w:rFonts w:ascii="Times New Roman" w:hAnsi="Times New Roman"/>
          <w:sz w:val="24"/>
          <w:szCs w:val="24"/>
        </w:rPr>
      </w:pPr>
      <w:r w:rsidRPr="003F66C0">
        <w:rPr>
          <w:rFonts w:ascii="Times New Roman" w:hAnsi="Times New Roman"/>
          <w:sz w:val="24"/>
          <w:szCs w:val="24"/>
        </w:rPr>
        <w:t>Для туристов в парке создали хорошие условия для цивилизованного отдыха на природе:  оборудованы бивуаки, установлены беседки и мангалы с навесом. Здесь запрещены установка палаточных лагерей и прокладка троп в местах, не согласованных с дирекцией природного парка, разведение огня вне специально отведенных для этого мест, а также движение автотранспортных средств без разрешения дирекции природного парка.</w:t>
      </w:r>
    </w:p>
    <w:p w:rsidR="009A3691" w:rsidRDefault="009A3691" w:rsidP="003F66C0">
      <w:pPr>
        <w:pStyle w:val="a4"/>
        <w:spacing w:line="360" w:lineRule="auto"/>
        <w:ind w:firstLine="708"/>
        <w:jc w:val="both"/>
        <w:rPr>
          <w:rFonts w:ascii="Times New Roman" w:hAnsi="Times New Roman"/>
          <w:b/>
          <w:bCs/>
          <w:color w:val="FF0000"/>
          <w:sz w:val="24"/>
          <w:szCs w:val="24"/>
        </w:rPr>
      </w:pPr>
    </w:p>
    <w:p w:rsidR="00720C92" w:rsidRPr="009A3691" w:rsidRDefault="00720C92" w:rsidP="003F66C0">
      <w:pPr>
        <w:pStyle w:val="a4"/>
        <w:spacing w:line="360" w:lineRule="auto"/>
        <w:ind w:firstLine="708"/>
        <w:jc w:val="both"/>
        <w:rPr>
          <w:rFonts w:ascii="Times New Roman" w:hAnsi="Times New Roman"/>
          <w:color w:val="FF0000"/>
          <w:sz w:val="24"/>
          <w:szCs w:val="24"/>
        </w:rPr>
      </w:pPr>
      <w:r w:rsidRPr="009A3691">
        <w:rPr>
          <w:rFonts w:ascii="Times New Roman" w:hAnsi="Times New Roman"/>
          <w:b/>
          <w:bCs/>
          <w:color w:val="FF0000"/>
          <w:sz w:val="24"/>
          <w:szCs w:val="24"/>
        </w:rPr>
        <w:t>Проблемы природного парка «Верхний Гуниб».</w:t>
      </w:r>
    </w:p>
    <w:p w:rsidR="00720C92" w:rsidRPr="003F66C0" w:rsidRDefault="00720C92" w:rsidP="003F66C0">
      <w:pPr>
        <w:pStyle w:val="a4"/>
        <w:spacing w:line="360" w:lineRule="auto"/>
        <w:ind w:firstLine="708"/>
        <w:jc w:val="both"/>
        <w:rPr>
          <w:rFonts w:ascii="Times New Roman" w:hAnsi="Times New Roman"/>
          <w:sz w:val="24"/>
          <w:szCs w:val="24"/>
        </w:rPr>
      </w:pPr>
      <w:r w:rsidRPr="009A3691">
        <w:rPr>
          <w:rFonts w:ascii="Times New Roman" w:hAnsi="Times New Roman"/>
          <w:color w:val="FF0000"/>
          <w:sz w:val="24"/>
          <w:szCs w:val="24"/>
        </w:rPr>
        <w:t> </w:t>
      </w:r>
      <w:r w:rsidRPr="009A3691">
        <w:rPr>
          <w:rFonts w:ascii="Times New Roman" w:hAnsi="Times New Roman"/>
          <w:b/>
          <w:sz w:val="24"/>
          <w:szCs w:val="24"/>
        </w:rPr>
        <w:t>Минприроды бьет тревогу.</w:t>
      </w:r>
      <w:r w:rsidRPr="003F66C0">
        <w:rPr>
          <w:rFonts w:ascii="Times New Roman" w:hAnsi="Times New Roman"/>
          <w:sz w:val="24"/>
          <w:szCs w:val="24"/>
        </w:rPr>
        <w:t xml:space="preserve"> Природный парк «Верхний Гуниб» под угрозой исчезновения. На его территории, планируют построить туристический комплекс. Если это произойдет, то люди не смогут приезжать туда на лечение, ведь пострадают, прежде всего, деревья, которые и создают в этой зоне необыкновенный воздух. </w:t>
      </w:r>
    </w:p>
    <w:p w:rsidR="00720C92" w:rsidRPr="003F66C0" w:rsidRDefault="00720C92" w:rsidP="003F66C0">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 xml:space="preserve">Но это еще не все. Природный парк «Верхний Гуниб». Сюда ежегодно приезжают тысячи туристов посмотреть на красоты горного Дагестана, увидеть места, где была поставлена точка в многолетней Кавказской войне.  Спустя полтора века здесь разворачивается уже другое противостояние. Между экологами и местной администрацией. Дело в том, в рамках инвестиционного проекта, здесь, возможно, скоро появится туристский комплекс с отдельной зоной для отдыха, современными коттеджами, канатной дорогой. </w:t>
      </w:r>
    </w:p>
    <w:p w:rsidR="00720C92" w:rsidRPr="003F66C0" w:rsidRDefault="00720C92" w:rsidP="003F66C0">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 Но такие перспективы совсем не радуют Министерство природных ресурсов и руководство самого парка. Экологи недоумевают от того, что перед Царской поляной могут возвести гостиницу, а по соседству с беседкой, где чинно восседал Барятинский в минуту пленения Шамиля, предположим, появится, танцплощадка.     «Верхний Гуниб - это особо охраняемая территория, музей под открытым небом, где впору вешать таблички: «руками не трогать»», - настаивают специалисты. Тем более</w:t>
      </w:r>
      <w:proofErr w:type="gramStart"/>
      <w:r w:rsidRPr="003F66C0">
        <w:rPr>
          <w:rFonts w:ascii="Times New Roman" w:hAnsi="Times New Roman"/>
          <w:sz w:val="24"/>
          <w:szCs w:val="24"/>
        </w:rPr>
        <w:t>,</w:t>
      </w:r>
      <w:proofErr w:type="gramEnd"/>
      <w:r w:rsidRPr="003F66C0">
        <w:rPr>
          <w:rFonts w:ascii="Times New Roman" w:hAnsi="Times New Roman"/>
          <w:sz w:val="24"/>
          <w:szCs w:val="24"/>
        </w:rPr>
        <w:t xml:space="preserve"> что площадки для строительства есть и за пределами парка, одну из них показывает его директор</w:t>
      </w:r>
      <w:r w:rsidR="00C82D5E" w:rsidRPr="003F66C0">
        <w:rPr>
          <w:rFonts w:ascii="Times New Roman" w:hAnsi="Times New Roman"/>
          <w:sz w:val="24"/>
          <w:szCs w:val="24"/>
        </w:rPr>
        <w:t xml:space="preserve"> Магомедов Шамиль</w:t>
      </w:r>
      <w:r w:rsidRPr="003F66C0">
        <w:rPr>
          <w:rFonts w:ascii="Times New Roman" w:hAnsi="Times New Roman"/>
          <w:sz w:val="24"/>
          <w:szCs w:val="24"/>
        </w:rPr>
        <w:t>.    </w:t>
      </w:r>
    </w:p>
    <w:p w:rsidR="00F2055E" w:rsidRPr="003F66C0" w:rsidRDefault="00720C92" w:rsidP="003F66C0">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 xml:space="preserve">Чего так боятся экологи? Дело в том, что есть определенный уровень антропогенного воздействия, превышать который нельзя.    Особенным воздух в парке делают хвойные лес и редчайшие растения. Климатический феномен, как его называют уже врачи, приводит сюда сотни людей с различными заболеваниями дыхательных путей. Без лекарств можно излечиться даже от астмы.    «Если развивать, то только экотуризм», - настаивают специалисты. Он набирает обороты, как в мире, так и в нашей стране. Люди хотят видеть природу в ее первозданном виде. Отдыхать там, где нет искусственных аттракционов, докучливого персонала отелей. А для того, чтобы на экотуризме можно было </w:t>
      </w:r>
      <w:proofErr w:type="gramStart"/>
      <w:r w:rsidRPr="003F66C0">
        <w:rPr>
          <w:rFonts w:ascii="Times New Roman" w:hAnsi="Times New Roman"/>
          <w:sz w:val="24"/>
          <w:szCs w:val="24"/>
        </w:rPr>
        <w:t>еще</w:t>
      </w:r>
      <w:proofErr w:type="gramEnd"/>
      <w:r w:rsidRPr="003F66C0">
        <w:rPr>
          <w:rFonts w:ascii="Times New Roman" w:hAnsi="Times New Roman"/>
          <w:sz w:val="24"/>
          <w:szCs w:val="24"/>
        </w:rPr>
        <w:t xml:space="preserve"> и зарабатывать, надо не только сохранять, но по </w:t>
      </w:r>
      <w:r w:rsidRPr="003F66C0">
        <w:rPr>
          <w:rFonts w:ascii="Times New Roman" w:hAnsi="Times New Roman"/>
          <w:sz w:val="24"/>
          <w:szCs w:val="24"/>
        </w:rPr>
        <w:lastRenderedPageBreak/>
        <w:t xml:space="preserve">возможности, и развивать природный потенциал. Так, </w:t>
      </w:r>
      <w:r w:rsidR="00F578EA" w:rsidRPr="003F66C0">
        <w:rPr>
          <w:rFonts w:ascii="Times New Roman" w:hAnsi="Times New Roman"/>
          <w:sz w:val="24"/>
          <w:szCs w:val="24"/>
        </w:rPr>
        <w:t>несколько</w:t>
      </w:r>
      <w:r w:rsidRPr="003F66C0">
        <w:rPr>
          <w:rFonts w:ascii="Times New Roman" w:hAnsi="Times New Roman"/>
          <w:sz w:val="24"/>
          <w:szCs w:val="24"/>
        </w:rPr>
        <w:t xml:space="preserve"> лет назад в парке появились олени, которых до этого </w:t>
      </w:r>
      <w:proofErr w:type="spellStart"/>
      <w:r w:rsidRPr="003F66C0">
        <w:rPr>
          <w:rFonts w:ascii="Times New Roman" w:hAnsi="Times New Roman"/>
          <w:sz w:val="24"/>
          <w:szCs w:val="24"/>
        </w:rPr>
        <w:t>гунибцы</w:t>
      </w:r>
      <w:proofErr w:type="spellEnd"/>
      <w:r w:rsidRPr="003F66C0">
        <w:rPr>
          <w:rFonts w:ascii="Times New Roman" w:hAnsi="Times New Roman"/>
          <w:sz w:val="24"/>
          <w:szCs w:val="24"/>
        </w:rPr>
        <w:t xml:space="preserve"> видели разве что на экранах телевизора.    Убедить в этом и Минприроды и руководству природного парка «Верхний Гуниб» придется уже чиновников…</w:t>
      </w:r>
    </w:p>
    <w:p w:rsidR="005B7E31" w:rsidRPr="005B7E31" w:rsidRDefault="005B7E31" w:rsidP="003F66C0">
      <w:pPr>
        <w:shd w:val="clear" w:color="auto" w:fill="FFFFFF"/>
        <w:spacing w:before="100" w:beforeAutospacing="1" w:after="100" w:afterAutospacing="1" w:line="360" w:lineRule="auto"/>
        <w:ind w:left="567" w:right="-1" w:firstLine="282"/>
        <w:jc w:val="both"/>
        <w:rPr>
          <w:rFonts w:ascii="Times New Roman" w:eastAsia="Times New Roman" w:hAnsi="Times New Roman" w:cs="Times New Roman"/>
          <w:color w:val="000000"/>
          <w:sz w:val="24"/>
          <w:szCs w:val="24"/>
        </w:rPr>
      </w:pPr>
      <w:r w:rsidRPr="005B7E31">
        <w:rPr>
          <w:rFonts w:ascii="Times New Roman" w:eastAsia="Times New Roman" w:hAnsi="Times New Roman" w:cs="Times New Roman"/>
          <w:b/>
          <w:bCs/>
          <w:color w:val="000000"/>
          <w:sz w:val="24"/>
          <w:szCs w:val="24"/>
        </w:rPr>
        <w:t xml:space="preserve">II </w:t>
      </w:r>
      <w:r w:rsidR="00F63F31">
        <w:rPr>
          <w:rFonts w:ascii="Times New Roman" w:eastAsia="Times New Roman" w:hAnsi="Times New Roman" w:cs="Times New Roman"/>
          <w:b/>
          <w:bCs/>
          <w:color w:val="000000"/>
          <w:sz w:val="24"/>
          <w:szCs w:val="24"/>
        </w:rPr>
        <w:t>этап. Планирование исследования</w:t>
      </w:r>
      <w:r w:rsidRPr="005B7E31">
        <w:rPr>
          <w:rFonts w:ascii="Times New Roman" w:eastAsia="Times New Roman" w:hAnsi="Times New Roman" w:cs="Times New Roman"/>
          <w:b/>
          <w:bCs/>
          <w:color w:val="000000"/>
          <w:sz w:val="24"/>
          <w:szCs w:val="24"/>
        </w:rPr>
        <w:t>.</w:t>
      </w:r>
      <w:r w:rsidR="00F63F31">
        <w:rPr>
          <w:rFonts w:ascii="Times New Roman" w:eastAsia="Times New Roman" w:hAnsi="Times New Roman" w:cs="Times New Roman"/>
          <w:color w:val="000000"/>
          <w:sz w:val="24"/>
          <w:szCs w:val="24"/>
        </w:rPr>
        <w:t xml:space="preserve">  </w:t>
      </w:r>
    </w:p>
    <w:p w:rsidR="00F63F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1.​ Работа с источниками информации</w:t>
      </w:r>
      <w:r w:rsidR="00F63F31">
        <w:rPr>
          <w:rFonts w:ascii="Times New Roman" w:hAnsi="Times New Roman"/>
          <w:sz w:val="24"/>
          <w:szCs w:val="24"/>
        </w:rPr>
        <w:t>.</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2.​ Сис</w:t>
      </w:r>
      <w:r w:rsidR="00F63F31">
        <w:rPr>
          <w:rFonts w:ascii="Times New Roman" w:hAnsi="Times New Roman"/>
          <w:sz w:val="24"/>
          <w:szCs w:val="24"/>
        </w:rPr>
        <w:t>тематизация полученных сведений.</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3.​ Написание работы и </w:t>
      </w:r>
      <w:r w:rsidR="00F63F31">
        <w:rPr>
          <w:rFonts w:ascii="Times New Roman" w:hAnsi="Times New Roman"/>
          <w:sz w:val="24"/>
          <w:szCs w:val="24"/>
        </w:rPr>
        <w:t>создание электронных пособий.</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4.​ Апробаци</w:t>
      </w:r>
      <w:r w:rsidR="00F63F31">
        <w:rPr>
          <w:rFonts w:ascii="Times New Roman" w:hAnsi="Times New Roman"/>
          <w:sz w:val="24"/>
          <w:szCs w:val="24"/>
        </w:rPr>
        <w:t>я созданных электронных пособий.</w:t>
      </w:r>
    </w:p>
    <w:p w:rsidR="005B7E31" w:rsidRPr="005B7E31" w:rsidRDefault="005B7E31" w:rsidP="003F66C0">
      <w:pPr>
        <w:shd w:val="clear" w:color="auto" w:fill="FFFFFF"/>
        <w:spacing w:before="100" w:beforeAutospacing="1" w:after="100" w:afterAutospacing="1" w:line="360" w:lineRule="auto"/>
        <w:ind w:left="567" w:right="-1" w:firstLine="282"/>
        <w:jc w:val="both"/>
        <w:rPr>
          <w:rFonts w:ascii="Times New Roman" w:eastAsia="Times New Roman" w:hAnsi="Times New Roman" w:cs="Times New Roman"/>
          <w:color w:val="000000"/>
          <w:sz w:val="24"/>
          <w:szCs w:val="24"/>
        </w:rPr>
      </w:pPr>
      <w:r w:rsidRPr="005B7E31">
        <w:rPr>
          <w:rFonts w:ascii="Times New Roman" w:eastAsia="Times New Roman" w:hAnsi="Times New Roman" w:cs="Times New Roman"/>
          <w:b/>
          <w:bCs/>
          <w:color w:val="000000"/>
          <w:sz w:val="24"/>
          <w:szCs w:val="24"/>
        </w:rPr>
        <w:t>III этап. Систематизация полученных сведений.</w:t>
      </w:r>
    </w:p>
    <w:p w:rsidR="005B7E31" w:rsidRPr="005B7E31" w:rsidRDefault="005B7E31" w:rsidP="003F66C0">
      <w:pPr>
        <w:shd w:val="clear" w:color="auto" w:fill="FFFFFF"/>
        <w:spacing w:before="100" w:beforeAutospacing="1" w:after="100" w:afterAutospacing="1" w:line="360" w:lineRule="auto"/>
        <w:ind w:left="567" w:right="-1" w:firstLine="282"/>
        <w:jc w:val="both"/>
        <w:rPr>
          <w:rFonts w:ascii="Times New Roman" w:eastAsia="Times New Roman" w:hAnsi="Times New Roman" w:cs="Times New Roman"/>
          <w:color w:val="000000"/>
          <w:sz w:val="24"/>
          <w:szCs w:val="24"/>
        </w:rPr>
      </w:pPr>
      <w:r w:rsidRPr="005B7E31">
        <w:rPr>
          <w:rFonts w:ascii="Times New Roman" w:eastAsia="Times New Roman" w:hAnsi="Times New Roman" w:cs="Times New Roman"/>
          <w:color w:val="000000"/>
          <w:sz w:val="24"/>
          <w:szCs w:val="24"/>
        </w:rPr>
        <w:t xml:space="preserve">За неполные 400 лет, в течение которых ведутся описания животного и растительного мира, полностью исчезли более 60 видов млекопитающих и более 90 видов птиц. Для регистрации и </w:t>
      </w:r>
      <w:proofErr w:type="gramStart"/>
      <w:r w:rsidRPr="005B7E31">
        <w:rPr>
          <w:rFonts w:ascii="Times New Roman" w:eastAsia="Times New Roman" w:hAnsi="Times New Roman" w:cs="Times New Roman"/>
          <w:color w:val="000000"/>
          <w:sz w:val="24"/>
          <w:szCs w:val="24"/>
        </w:rPr>
        <w:t>принятия</w:t>
      </w:r>
      <w:proofErr w:type="gramEnd"/>
      <w:r w:rsidRPr="005B7E31">
        <w:rPr>
          <w:rFonts w:ascii="Times New Roman" w:eastAsia="Times New Roman" w:hAnsi="Times New Roman" w:cs="Times New Roman"/>
          <w:color w:val="000000"/>
          <w:sz w:val="24"/>
          <w:szCs w:val="24"/>
        </w:rPr>
        <w:t xml:space="preserve"> экстренных мер по сохранению редких и исчезающих видов животных и растений создаются Красные книги.</w:t>
      </w:r>
      <w:r w:rsidRPr="005B7E31">
        <w:rPr>
          <w:rStyle w:val="af"/>
          <w:rFonts w:ascii="Times New Roman" w:eastAsia="Times New Roman" w:hAnsi="Times New Roman" w:cs="Times New Roman"/>
          <w:color w:val="000000"/>
          <w:sz w:val="24"/>
          <w:szCs w:val="24"/>
        </w:rPr>
        <w:footnoteReference w:id="4"/>
      </w:r>
    </w:p>
    <w:p w:rsidR="005B7E31" w:rsidRPr="005B7E31" w:rsidRDefault="005B7E31" w:rsidP="003F66C0">
      <w:pPr>
        <w:shd w:val="clear" w:color="auto" w:fill="FFFFFF"/>
        <w:spacing w:before="100" w:beforeAutospacing="1" w:after="100" w:afterAutospacing="1" w:line="360" w:lineRule="auto"/>
        <w:ind w:left="567" w:right="-1" w:firstLine="282"/>
        <w:jc w:val="both"/>
        <w:rPr>
          <w:rFonts w:ascii="Times New Roman" w:eastAsia="Times New Roman" w:hAnsi="Times New Roman" w:cs="Times New Roman"/>
          <w:color w:val="000000"/>
          <w:sz w:val="24"/>
          <w:szCs w:val="24"/>
        </w:rPr>
      </w:pPr>
      <w:r w:rsidRPr="005B7E31">
        <w:rPr>
          <w:rFonts w:ascii="Times New Roman" w:eastAsia="Times New Roman" w:hAnsi="Times New Roman" w:cs="Times New Roman"/>
          <w:color w:val="000000"/>
          <w:sz w:val="24"/>
          <w:szCs w:val="24"/>
        </w:rPr>
        <w:t xml:space="preserve">Кроме того, для </w:t>
      </w:r>
      <w:proofErr w:type="gramStart"/>
      <w:r w:rsidRPr="005B7E31">
        <w:rPr>
          <w:rFonts w:ascii="Times New Roman" w:eastAsia="Times New Roman" w:hAnsi="Times New Roman" w:cs="Times New Roman"/>
          <w:color w:val="000000"/>
          <w:sz w:val="24"/>
          <w:szCs w:val="24"/>
        </w:rPr>
        <w:t>контроля за</w:t>
      </w:r>
      <w:proofErr w:type="gramEnd"/>
      <w:r w:rsidRPr="005B7E31">
        <w:rPr>
          <w:rFonts w:ascii="Times New Roman" w:eastAsia="Times New Roman" w:hAnsi="Times New Roman" w:cs="Times New Roman"/>
          <w:color w:val="000000"/>
          <w:sz w:val="24"/>
          <w:szCs w:val="24"/>
        </w:rPr>
        <w:t xml:space="preserve"> степенью изменений в природе и их последствиями необходимо сохранить образцы нетронутых уголков дикой природы. Решать эти жизненно важные для человечества задачи, призваны особо охраняемые природные территории.</w:t>
      </w:r>
    </w:p>
    <w:p w:rsidR="005B7E31" w:rsidRPr="005B7E31" w:rsidRDefault="005B7E31" w:rsidP="009A3691">
      <w:pPr>
        <w:shd w:val="clear" w:color="auto" w:fill="FFFFFF"/>
        <w:spacing w:before="100" w:beforeAutospacing="1" w:after="100" w:afterAutospacing="1" w:line="360" w:lineRule="auto"/>
        <w:ind w:right="-1"/>
        <w:jc w:val="both"/>
        <w:rPr>
          <w:rFonts w:ascii="Times New Roman" w:eastAsia="Times New Roman" w:hAnsi="Times New Roman" w:cs="Times New Roman"/>
          <w:color w:val="000000"/>
          <w:sz w:val="24"/>
          <w:szCs w:val="24"/>
        </w:rPr>
      </w:pPr>
      <w:r w:rsidRPr="005B7E31">
        <w:rPr>
          <w:rFonts w:ascii="Times New Roman" w:eastAsia="Times New Roman" w:hAnsi="Times New Roman" w:cs="Times New Roman"/>
          <w:b/>
          <w:bCs/>
          <w:iCs/>
          <w:color w:val="000000"/>
          <w:sz w:val="24"/>
          <w:szCs w:val="24"/>
        </w:rPr>
        <w:t>Признаки обоснования создания ООПТ:</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ландшафт уникальной сохранности;</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в его пределах обнаружены редкие и (или) исчезающие виды флоры и фауны;</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образец исторического культурного ландшафта;</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может быть включен в формирующуюся систему туризма и рекреации как экскурсионный либо рекреационный объект.</w:t>
      </w:r>
      <w:r w:rsidRPr="005B7E31">
        <w:rPr>
          <w:rStyle w:val="af"/>
          <w:rFonts w:ascii="Times New Roman" w:eastAsiaTheme="minorEastAsia" w:hAnsi="Times New Roman"/>
          <w:sz w:val="24"/>
          <w:szCs w:val="24"/>
        </w:rPr>
        <w:footnoteReference w:id="5"/>
      </w:r>
    </w:p>
    <w:p w:rsidR="005B7E31" w:rsidRPr="005B7E31" w:rsidRDefault="005B7E31" w:rsidP="009A3691">
      <w:pPr>
        <w:shd w:val="clear" w:color="auto" w:fill="FFFFFF"/>
        <w:spacing w:before="100" w:beforeAutospacing="1" w:after="100" w:afterAutospacing="1" w:line="360" w:lineRule="auto"/>
        <w:ind w:right="-1"/>
        <w:jc w:val="both"/>
        <w:rPr>
          <w:rFonts w:ascii="Times New Roman" w:eastAsia="Times New Roman" w:hAnsi="Times New Roman" w:cs="Times New Roman"/>
          <w:b/>
          <w:color w:val="000000"/>
          <w:sz w:val="24"/>
          <w:szCs w:val="24"/>
        </w:rPr>
      </w:pPr>
      <w:r w:rsidRPr="005B7E31">
        <w:rPr>
          <w:rFonts w:ascii="Times New Roman" w:eastAsia="Times New Roman" w:hAnsi="Times New Roman" w:cs="Times New Roman"/>
          <w:b/>
          <w:color w:val="000000"/>
          <w:sz w:val="24"/>
          <w:szCs w:val="24"/>
        </w:rPr>
        <w:t>Запрещённые виды деятельности на особо охраняемой территории:</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нахождение на территории без соответствующего разрешения;</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все виды антропогенной деятельности;</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сенокошение и пастьба скота;</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lastRenderedPageBreak/>
        <w:t>- порча аншлагов и других опознавательных знаков.</w:t>
      </w:r>
    </w:p>
    <w:p w:rsidR="005B7E31" w:rsidRPr="005B7E31" w:rsidRDefault="005B7E31" w:rsidP="009A3691">
      <w:pPr>
        <w:shd w:val="clear" w:color="auto" w:fill="FFFFFF"/>
        <w:spacing w:before="100" w:beforeAutospacing="1" w:after="100" w:afterAutospacing="1" w:line="360" w:lineRule="auto"/>
        <w:ind w:right="-1"/>
        <w:jc w:val="both"/>
        <w:rPr>
          <w:rFonts w:ascii="Times New Roman" w:eastAsia="Times New Roman" w:hAnsi="Times New Roman" w:cs="Times New Roman"/>
          <w:b/>
          <w:color w:val="000000"/>
          <w:sz w:val="24"/>
          <w:szCs w:val="24"/>
        </w:rPr>
      </w:pPr>
      <w:r w:rsidRPr="005B7E31">
        <w:rPr>
          <w:rFonts w:ascii="Times New Roman" w:eastAsia="Times New Roman" w:hAnsi="Times New Roman" w:cs="Times New Roman"/>
          <w:b/>
          <w:color w:val="000000"/>
          <w:sz w:val="24"/>
          <w:szCs w:val="24"/>
        </w:rPr>
        <w:t>Основные ограничения хозяйственной деятельности:</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самовольные рубки деревьев и кустарников;</w:t>
      </w:r>
    </w:p>
    <w:p w:rsidR="005B7E31" w:rsidRDefault="005B7E31" w:rsidP="00BF5C02">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заправка, мойка и ремонт автомобилей и других машин;</w:t>
      </w:r>
    </w:p>
    <w:p w:rsidR="00BF5C02" w:rsidRPr="005B7E31" w:rsidRDefault="00BF5C02" w:rsidP="00BF5C02">
      <w:pPr>
        <w:pStyle w:val="a4"/>
        <w:spacing w:line="360" w:lineRule="auto"/>
        <w:ind w:left="567" w:right="-1" w:firstLine="282"/>
        <w:rPr>
          <w:rFonts w:ascii="Times New Roman" w:hAnsi="Times New Roman"/>
          <w:sz w:val="24"/>
          <w:szCs w:val="24"/>
        </w:rPr>
      </w:pP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На территории разрешены санитарные мероприятия, благоустройство, </w:t>
      </w:r>
    </w:p>
    <w:p w:rsidR="00E46B41" w:rsidRPr="00E401A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научные исследования, учебно-просветительская и рекреационная деятельность.</w:t>
      </w:r>
    </w:p>
    <w:p w:rsidR="005B7E31" w:rsidRPr="005B7E31" w:rsidRDefault="005B7E31" w:rsidP="009A3691">
      <w:pPr>
        <w:shd w:val="clear" w:color="auto" w:fill="FFFFFF"/>
        <w:spacing w:before="100" w:beforeAutospacing="1" w:after="100" w:afterAutospacing="1" w:line="360" w:lineRule="auto"/>
        <w:ind w:right="-1"/>
        <w:jc w:val="both"/>
        <w:rPr>
          <w:rFonts w:ascii="Times New Roman" w:eastAsia="Times New Roman" w:hAnsi="Times New Roman" w:cs="Times New Roman"/>
          <w:color w:val="000000"/>
          <w:sz w:val="24"/>
          <w:szCs w:val="24"/>
        </w:rPr>
      </w:pPr>
      <w:r w:rsidRPr="005B7E31">
        <w:rPr>
          <w:rFonts w:ascii="Times New Roman" w:eastAsia="Times New Roman" w:hAnsi="Times New Roman" w:cs="Times New Roman"/>
          <w:b/>
          <w:color w:val="000000"/>
          <w:sz w:val="24"/>
          <w:szCs w:val="24"/>
        </w:rPr>
        <w:t>Экологический мониторин</w:t>
      </w:r>
      <w:proofErr w:type="gramStart"/>
      <w:r w:rsidRPr="005B7E31">
        <w:rPr>
          <w:rFonts w:ascii="Times New Roman" w:eastAsia="Times New Roman" w:hAnsi="Times New Roman" w:cs="Times New Roman"/>
          <w:b/>
          <w:color w:val="000000"/>
          <w:sz w:val="24"/>
          <w:szCs w:val="24"/>
        </w:rPr>
        <w:t>г</w:t>
      </w:r>
      <w:r w:rsidRPr="005B7E31">
        <w:rPr>
          <w:rFonts w:ascii="Times New Roman" w:eastAsia="Times New Roman" w:hAnsi="Times New Roman" w:cs="Times New Roman"/>
          <w:color w:val="000000"/>
          <w:sz w:val="24"/>
          <w:szCs w:val="24"/>
        </w:rPr>
        <w:t>(</w:t>
      </w:r>
      <w:proofErr w:type="gramEnd"/>
      <w:r w:rsidRPr="005B7E31">
        <w:rPr>
          <w:rFonts w:ascii="Times New Roman" w:eastAsia="Times New Roman" w:hAnsi="Times New Roman" w:cs="Times New Roman"/>
          <w:color w:val="000000"/>
          <w:sz w:val="24"/>
          <w:szCs w:val="24"/>
        </w:rPr>
        <w:t xml:space="preserve"> силами школьников).</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b/>
          <w:sz w:val="24"/>
          <w:szCs w:val="24"/>
        </w:rPr>
        <w:t>Цели:</w:t>
      </w:r>
      <w:r w:rsidRPr="005B7E31">
        <w:rPr>
          <w:rFonts w:ascii="Times New Roman" w:hAnsi="Times New Roman"/>
          <w:sz w:val="24"/>
          <w:szCs w:val="24"/>
        </w:rPr>
        <w:t xml:space="preserve"> 1.Оценка экологической ситуации на территории парка.</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       </w:t>
      </w:r>
      <w:r w:rsidR="00E46B41">
        <w:rPr>
          <w:rFonts w:ascii="Times New Roman" w:hAnsi="Times New Roman"/>
          <w:sz w:val="24"/>
          <w:szCs w:val="24"/>
        </w:rPr>
        <w:t xml:space="preserve">    </w:t>
      </w:r>
      <w:r w:rsidRPr="005B7E31">
        <w:rPr>
          <w:rFonts w:ascii="Times New Roman" w:hAnsi="Times New Roman"/>
          <w:sz w:val="24"/>
          <w:szCs w:val="24"/>
        </w:rPr>
        <w:t xml:space="preserve"> 2. Формирование у учащихся представления об уникальности парка.</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            3. Развитие бережного и ответственного отношения к природе.</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b/>
          <w:sz w:val="24"/>
          <w:szCs w:val="24"/>
        </w:rPr>
        <w:t xml:space="preserve">Задачи: </w:t>
      </w:r>
      <w:r w:rsidRPr="005B7E31">
        <w:rPr>
          <w:rFonts w:ascii="Times New Roman" w:hAnsi="Times New Roman"/>
          <w:sz w:val="24"/>
          <w:szCs w:val="24"/>
        </w:rPr>
        <w:t xml:space="preserve">1.Формирование практических умений и навыков поведения </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b/>
          <w:sz w:val="24"/>
          <w:szCs w:val="24"/>
        </w:rPr>
        <w:t xml:space="preserve">             </w:t>
      </w:r>
      <w:r w:rsidRPr="005B7E31">
        <w:rPr>
          <w:rFonts w:ascii="Times New Roman" w:hAnsi="Times New Roman"/>
          <w:sz w:val="24"/>
          <w:szCs w:val="24"/>
        </w:rPr>
        <w:t>в природе.</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           </w:t>
      </w:r>
      <w:r w:rsidR="00E46B41">
        <w:rPr>
          <w:rFonts w:ascii="Times New Roman" w:hAnsi="Times New Roman"/>
          <w:sz w:val="24"/>
          <w:szCs w:val="24"/>
        </w:rPr>
        <w:t xml:space="preserve">    </w:t>
      </w:r>
      <w:r w:rsidRPr="005B7E31">
        <w:rPr>
          <w:rFonts w:ascii="Times New Roman" w:hAnsi="Times New Roman"/>
          <w:sz w:val="24"/>
          <w:szCs w:val="24"/>
        </w:rPr>
        <w:t>2. Разработка предложений и рекомендаций по сохранению парка.</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b/>
          <w:sz w:val="24"/>
          <w:szCs w:val="24"/>
        </w:rPr>
        <w:t>Учащиеся должны уметь:</w:t>
      </w:r>
      <w:r w:rsidRPr="005B7E31">
        <w:rPr>
          <w:rFonts w:ascii="Times New Roman" w:hAnsi="Times New Roman"/>
          <w:sz w:val="24"/>
          <w:szCs w:val="24"/>
        </w:rPr>
        <w:t xml:space="preserve"> 1. Выполнять элементарные экологические</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                                               исследования.</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                   </w:t>
      </w:r>
      <w:r w:rsidR="00E46B41">
        <w:rPr>
          <w:rFonts w:ascii="Times New Roman" w:hAnsi="Times New Roman"/>
          <w:sz w:val="24"/>
          <w:szCs w:val="24"/>
        </w:rPr>
        <w:t xml:space="preserve">                          </w:t>
      </w:r>
      <w:r w:rsidRPr="005B7E31">
        <w:rPr>
          <w:rFonts w:ascii="Times New Roman" w:hAnsi="Times New Roman"/>
          <w:sz w:val="24"/>
          <w:szCs w:val="24"/>
        </w:rPr>
        <w:t xml:space="preserve">  2. Соблюдать правила поведения на ООПТ.</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                  </w:t>
      </w:r>
      <w:r w:rsidR="00E46B41">
        <w:rPr>
          <w:rFonts w:ascii="Times New Roman" w:hAnsi="Times New Roman"/>
          <w:sz w:val="24"/>
          <w:szCs w:val="24"/>
        </w:rPr>
        <w:t xml:space="preserve">                           </w:t>
      </w:r>
      <w:r w:rsidRPr="005B7E31">
        <w:rPr>
          <w:rFonts w:ascii="Times New Roman" w:hAnsi="Times New Roman"/>
          <w:sz w:val="24"/>
          <w:szCs w:val="24"/>
        </w:rPr>
        <w:t xml:space="preserve">  3. Приносить практическую пользу живой природе.</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                   </w:t>
      </w:r>
      <w:r w:rsidR="00E46B41">
        <w:rPr>
          <w:rFonts w:ascii="Times New Roman" w:hAnsi="Times New Roman"/>
          <w:sz w:val="24"/>
          <w:szCs w:val="24"/>
        </w:rPr>
        <w:t xml:space="preserve">                    </w:t>
      </w:r>
      <w:r w:rsidRPr="005B7E31">
        <w:rPr>
          <w:rFonts w:ascii="Times New Roman" w:hAnsi="Times New Roman"/>
          <w:sz w:val="24"/>
          <w:szCs w:val="24"/>
        </w:rPr>
        <w:t xml:space="preserve">  4. Оформлять и представлять результаты своих наблюдений.</w:t>
      </w:r>
    </w:p>
    <w:p w:rsidR="005B7E31" w:rsidRPr="005B7E31" w:rsidRDefault="005B7E31" w:rsidP="003F66C0">
      <w:pPr>
        <w:shd w:val="clear" w:color="auto" w:fill="FFFFFF"/>
        <w:spacing w:before="100" w:beforeAutospacing="1" w:after="100" w:afterAutospacing="1" w:line="360" w:lineRule="auto"/>
        <w:ind w:left="567" w:right="-1" w:firstLine="282"/>
        <w:jc w:val="both"/>
        <w:rPr>
          <w:rFonts w:ascii="Times New Roman" w:eastAsia="Times New Roman" w:hAnsi="Times New Roman" w:cs="Times New Roman"/>
          <w:color w:val="000000"/>
          <w:sz w:val="24"/>
          <w:szCs w:val="24"/>
        </w:rPr>
      </w:pPr>
      <w:r w:rsidRPr="005B7E31">
        <w:rPr>
          <w:rFonts w:ascii="Times New Roman" w:eastAsia="Times New Roman" w:hAnsi="Times New Roman" w:cs="Times New Roman"/>
          <w:b/>
          <w:color w:val="000000"/>
          <w:sz w:val="24"/>
          <w:szCs w:val="24"/>
        </w:rPr>
        <w:t>Оборудование:</w:t>
      </w:r>
      <w:r w:rsidRPr="005B7E31">
        <w:rPr>
          <w:rFonts w:ascii="Times New Roman" w:eastAsia="Times New Roman" w:hAnsi="Times New Roman" w:cs="Times New Roman"/>
          <w:color w:val="000000"/>
          <w:sz w:val="24"/>
          <w:szCs w:val="24"/>
        </w:rPr>
        <w:t xml:space="preserve"> определители, бинокли, фотоаппарат, блокноты и карандаши.</w:t>
      </w:r>
    </w:p>
    <w:p w:rsidR="005B7E31" w:rsidRDefault="005B7E31" w:rsidP="003F66C0">
      <w:pPr>
        <w:shd w:val="clear" w:color="auto" w:fill="FFFFFF"/>
        <w:spacing w:before="100" w:beforeAutospacing="1" w:after="100" w:afterAutospacing="1" w:line="360" w:lineRule="auto"/>
        <w:ind w:left="567" w:firstLine="284"/>
        <w:jc w:val="both"/>
        <w:rPr>
          <w:rFonts w:ascii="Times New Roman" w:hAnsi="Times New Roman" w:cs="Times New Roman"/>
          <w:color w:val="FF0000"/>
          <w:sz w:val="24"/>
          <w:szCs w:val="24"/>
        </w:rPr>
      </w:pPr>
      <w:r w:rsidRPr="005B7E31">
        <w:rPr>
          <w:rFonts w:ascii="Times New Roman" w:hAnsi="Times New Roman" w:cs="Times New Roman"/>
          <w:b/>
          <w:bCs/>
          <w:color w:val="FF0000"/>
          <w:sz w:val="24"/>
          <w:szCs w:val="24"/>
        </w:rPr>
        <w:t xml:space="preserve">Практическая часть. </w:t>
      </w:r>
      <w:r w:rsidRPr="005B7E31">
        <w:rPr>
          <w:rFonts w:ascii="Times New Roman" w:hAnsi="Times New Roman" w:cs="Times New Roman"/>
          <w:color w:val="000000"/>
          <w:sz w:val="24"/>
          <w:szCs w:val="24"/>
        </w:rPr>
        <w:t>На данном этапе я занималась решением  проблемы посредством социологического опроса - мною было проведено анкетирование учащихся 8-9 классов(40 человек), заданы  вопросы:</w:t>
      </w:r>
      <w:r w:rsidRPr="005B7E31">
        <w:rPr>
          <w:rFonts w:ascii="Times New Roman" w:hAnsi="Times New Roman" w:cs="Times New Roman"/>
          <w:color w:val="FF0000"/>
          <w:sz w:val="24"/>
          <w:szCs w:val="24"/>
        </w:rPr>
        <w:t xml:space="preserve">  </w:t>
      </w:r>
    </w:p>
    <w:p w:rsidR="005B7E31" w:rsidRPr="005B7E31" w:rsidRDefault="005B7E31" w:rsidP="003F66C0">
      <w:pPr>
        <w:shd w:val="clear" w:color="auto" w:fill="FFFFFF"/>
        <w:spacing w:before="100" w:beforeAutospacing="1" w:after="100" w:afterAutospacing="1" w:line="360" w:lineRule="auto"/>
        <w:ind w:left="567"/>
        <w:rPr>
          <w:rFonts w:ascii="Times New Roman" w:hAnsi="Times New Roman" w:cs="Times New Roman"/>
          <w:color w:val="FF0000"/>
          <w:sz w:val="24"/>
          <w:szCs w:val="24"/>
        </w:rPr>
      </w:pPr>
      <w:r w:rsidRPr="005B7E31">
        <w:rPr>
          <w:rFonts w:ascii="Times New Roman" w:hAnsi="Times New Roman" w:cs="Times New Roman"/>
          <w:b/>
          <w:color w:val="000000"/>
          <w:sz w:val="24"/>
          <w:szCs w:val="24"/>
        </w:rPr>
        <w:t>Вопрос 1:</w:t>
      </w:r>
      <w:r w:rsidRPr="005B7E31">
        <w:rPr>
          <w:rFonts w:ascii="Times New Roman" w:eastAsia="Times New Roman" w:hAnsi="Times New Roman" w:cs="Times New Roman"/>
          <w:color w:val="000000"/>
          <w:sz w:val="24"/>
          <w:szCs w:val="24"/>
        </w:rPr>
        <w:t xml:space="preserve"> </w:t>
      </w:r>
      <w:r w:rsidR="005A39DD">
        <w:rPr>
          <w:rFonts w:ascii="Times New Roman" w:eastAsia="Times New Roman" w:hAnsi="Times New Roman" w:cs="Times New Roman"/>
          <w:color w:val="000000"/>
          <w:sz w:val="24"/>
          <w:szCs w:val="24"/>
        </w:rPr>
        <w:t xml:space="preserve">«Посещаете ли вы Верхний Гуниб», </w:t>
      </w:r>
      <w:r w:rsidRPr="005B7E31">
        <w:rPr>
          <w:rFonts w:ascii="Times New Roman" w:eastAsia="Times New Roman" w:hAnsi="Times New Roman" w:cs="Times New Roman"/>
          <w:color w:val="000000"/>
          <w:sz w:val="24"/>
          <w:szCs w:val="24"/>
        </w:rPr>
        <w:t>Из всех опрошенны</w:t>
      </w:r>
      <w:r>
        <w:rPr>
          <w:rFonts w:ascii="Times New Roman" w:eastAsia="Times New Roman" w:hAnsi="Times New Roman" w:cs="Times New Roman"/>
          <w:color w:val="000000"/>
          <w:sz w:val="24"/>
          <w:szCs w:val="24"/>
        </w:rPr>
        <w:t>х посещают Верхний Гуниб - 97%,</w:t>
      </w:r>
      <w:r w:rsidRPr="005B7E31">
        <w:rPr>
          <w:rFonts w:ascii="Times New Roman" w:eastAsia="Times New Roman" w:hAnsi="Times New Roman" w:cs="Times New Roman"/>
          <w:color w:val="000000"/>
          <w:sz w:val="24"/>
          <w:szCs w:val="24"/>
        </w:rPr>
        <w:t>а не посещают – 3%</w:t>
      </w:r>
      <w:r w:rsidR="00F63F31">
        <w:rPr>
          <w:rFonts w:ascii="Times New Roman" w:hAnsi="Times New Roman" w:cs="Times New Roman"/>
          <w:color w:val="000000"/>
          <w:sz w:val="24"/>
          <w:szCs w:val="24"/>
        </w:rPr>
        <w:t>.</w:t>
      </w:r>
      <w:r w:rsidR="005A39DD">
        <w:rPr>
          <w:rFonts w:ascii="Times New Roman" w:hAnsi="Times New Roman" w:cs="Times New Roman"/>
          <w:color w:val="000000"/>
          <w:sz w:val="24"/>
          <w:szCs w:val="24"/>
        </w:rPr>
        <w:t xml:space="preserve">                                                                                </w:t>
      </w:r>
      <w:r w:rsidR="00BF5C02">
        <w:rPr>
          <w:rFonts w:ascii="Times New Roman" w:hAnsi="Times New Roman" w:cs="Times New Roman"/>
          <w:color w:val="000000"/>
          <w:sz w:val="24"/>
          <w:szCs w:val="24"/>
        </w:rPr>
        <w:t xml:space="preserve">      </w:t>
      </w:r>
      <w:r w:rsidR="005A39DD">
        <w:rPr>
          <w:rFonts w:ascii="Times New Roman" w:hAnsi="Times New Roman" w:cs="Times New Roman"/>
          <w:color w:val="000000"/>
          <w:sz w:val="24"/>
          <w:szCs w:val="24"/>
        </w:rPr>
        <w:t xml:space="preserve">  </w:t>
      </w:r>
      <w:r w:rsidRPr="005B7E31">
        <w:rPr>
          <w:rFonts w:ascii="Times New Roman" w:hAnsi="Times New Roman" w:cs="Times New Roman"/>
          <w:b/>
          <w:color w:val="000000"/>
          <w:sz w:val="24"/>
          <w:szCs w:val="24"/>
        </w:rPr>
        <w:t xml:space="preserve">Вопрос 2: </w:t>
      </w:r>
      <w:r w:rsidRPr="005B7E31">
        <w:rPr>
          <w:rFonts w:ascii="Times New Roman" w:hAnsi="Times New Roman" w:cs="Times New Roman"/>
          <w:color w:val="000000"/>
          <w:sz w:val="24"/>
          <w:szCs w:val="24"/>
        </w:rPr>
        <w:t>«Слышали ли вы про природный парк «Верхний Гуниб», да -80</w:t>
      </w:r>
      <w:r w:rsidRPr="005B7E31">
        <w:rPr>
          <w:rFonts w:ascii="Times New Roman" w:eastAsia="Times New Roman" w:hAnsi="Times New Roman" w:cs="Times New Roman"/>
          <w:color w:val="000000"/>
          <w:sz w:val="24"/>
          <w:szCs w:val="24"/>
        </w:rPr>
        <w:t>%</w:t>
      </w:r>
      <w:r w:rsidRPr="005B7E31">
        <w:rPr>
          <w:rFonts w:ascii="Times New Roman" w:hAnsi="Times New Roman" w:cs="Times New Roman"/>
          <w:color w:val="000000"/>
          <w:sz w:val="24"/>
          <w:szCs w:val="24"/>
        </w:rPr>
        <w:t>, нет - 20</w:t>
      </w:r>
      <w:r w:rsidR="00F63F31">
        <w:rPr>
          <w:rFonts w:ascii="Times New Roman" w:eastAsia="Times New Roman" w:hAnsi="Times New Roman" w:cs="Times New Roman"/>
          <w:color w:val="000000"/>
          <w:sz w:val="24"/>
          <w:szCs w:val="24"/>
        </w:rPr>
        <w:t>%.</w:t>
      </w:r>
      <w:r w:rsidRPr="005B7E31">
        <w:rPr>
          <w:rFonts w:ascii="Times New Roman" w:hAnsi="Times New Roman" w:cs="Times New Roman"/>
          <w:color w:val="000000"/>
          <w:sz w:val="24"/>
          <w:szCs w:val="24"/>
        </w:rPr>
        <w:t xml:space="preserve"> </w:t>
      </w:r>
      <w:r w:rsidRPr="005B7E31">
        <w:rPr>
          <w:rFonts w:ascii="Times New Roman" w:eastAsia="Times New Roman" w:hAnsi="Times New Roman" w:cs="Times New Roman"/>
          <w:color w:val="000000"/>
          <w:sz w:val="24"/>
          <w:szCs w:val="24"/>
        </w:rPr>
        <w:t xml:space="preserve"> </w:t>
      </w:r>
      <w:r w:rsidRPr="005B7E31">
        <w:rPr>
          <w:rFonts w:ascii="Times New Roman" w:hAnsi="Times New Roman" w:cs="Times New Roman"/>
          <w:b/>
          <w:color w:val="000000"/>
          <w:sz w:val="24"/>
          <w:szCs w:val="24"/>
        </w:rPr>
        <w:t>Вопрос 3:</w:t>
      </w:r>
      <w:r w:rsidRPr="005B7E31">
        <w:rPr>
          <w:rFonts w:ascii="Times New Roman" w:eastAsia="Times New Roman" w:hAnsi="Times New Roman" w:cs="Times New Roman"/>
          <w:color w:val="000000"/>
          <w:sz w:val="24"/>
          <w:szCs w:val="24"/>
        </w:rPr>
        <w:t xml:space="preserve"> </w:t>
      </w:r>
      <w:r w:rsidRPr="005B7E31">
        <w:rPr>
          <w:rFonts w:ascii="Times New Roman" w:hAnsi="Times New Roman" w:cs="Times New Roman"/>
          <w:color w:val="000000"/>
          <w:sz w:val="24"/>
          <w:szCs w:val="24"/>
        </w:rPr>
        <w:t>«Что вам известно о растительном и животном мире Гуниба?»</w:t>
      </w:r>
      <w:r w:rsidRPr="005B7E31">
        <w:rPr>
          <w:rFonts w:ascii="Times New Roman" w:hAnsi="Times New Roman" w:cs="Times New Roman"/>
          <w:color w:val="FF0000"/>
          <w:sz w:val="24"/>
          <w:szCs w:val="24"/>
        </w:rPr>
        <w:t xml:space="preserve">  </w:t>
      </w:r>
      <w:r w:rsidRPr="005B7E31">
        <w:rPr>
          <w:rFonts w:ascii="Times New Roman" w:hAnsi="Times New Roman" w:cs="Times New Roman"/>
          <w:color w:val="000000"/>
          <w:sz w:val="24"/>
          <w:szCs w:val="24"/>
        </w:rPr>
        <w:t>Не владеют информацией – 25%, Частично владеют – 75%.</w:t>
      </w:r>
      <w:r w:rsidRPr="005B7E31">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00BF5C02">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5B7E31">
        <w:rPr>
          <w:rFonts w:ascii="Times New Roman" w:hAnsi="Times New Roman" w:cs="Times New Roman"/>
          <w:b/>
          <w:color w:val="000000"/>
          <w:sz w:val="24"/>
          <w:szCs w:val="24"/>
        </w:rPr>
        <w:t>Вопрос 4:</w:t>
      </w:r>
      <w:r w:rsidRPr="005B7E31">
        <w:rPr>
          <w:rFonts w:ascii="Times New Roman" w:hAnsi="Times New Roman" w:cs="Times New Roman"/>
          <w:color w:val="000000"/>
          <w:sz w:val="24"/>
          <w:szCs w:val="24"/>
        </w:rPr>
        <w:t xml:space="preserve"> «Какие растения и животные Гуниба занесены в Красную книгу?»</w:t>
      </w:r>
      <w:r w:rsidR="00F63F31">
        <w:rPr>
          <w:rFonts w:ascii="Times New Roman" w:hAnsi="Times New Roman" w:cs="Times New Roman"/>
          <w:color w:val="000000"/>
          <w:sz w:val="24"/>
          <w:szCs w:val="24"/>
        </w:rPr>
        <w:t xml:space="preserve"> </w:t>
      </w:r>
      <w:r w:rsidRPr="005B7E31">
        <w:rPr>
          <w:rFonts w:ascii="Times New Roman" w:hAnsi="Times New Roman" w:cs="Times New Roman"/>
          <w:color w:val="000000"/>
          <w:sz w:val="24"/>
          <w:szCs w:val="24"/>
        </w:rPr>
        <w:t>Не владеют информацией – 76%,  Частично владеют – 24%.</w:t>
      </w:r>
      <w:r>
        <w:rPr>
          <w:rFonts w:ascii="Times New Roman" w:hAnsi="Times New Roman" w:cs="Times New Roman"/>
          <w:color w:val="000000"/>
          <w:sz w:val="24"/>
          <w:szCs w:val="24"/>
        </w:rPr>
        <w:t xml:space="preserve">                                            </w:t>
      </w:r>
      <w:r w:rsidR="00BF5C0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5B7E31">
        <w:rPr>
          <w:rFonts w:ascii="Times New Roman" w:hAnsi="Times New Roman" w:cs="Times New Roman"/>
          <w:b/>
          <w:color w:val="000000"/>
          <w:sz w:val="24"/>
          <w:szCs w:val="24"/>
        </w:rPr>
        <w:lastRenderedPageBreak/>
        <w:t>Вопрос 5:</w:t>
      </w:r>
      <w:r w:rsidRPr="005B7E31">
        <w:rPr>
          <w:rFonts w:ascii="Times New Roman" w:hAnsi="Times New Roman" w:cs="Times New Roman"/>
          <w:color w:val="000000"/>
          <w:sz w:val="24"/>
          <w:szCs w:val="24"/>
        </w:rPr>
        <w:t xml:space="preserve"> «Какие меры предпринимают люди, чтобы сберечь природу?» Не владеют информацией – 25%, Частично владеют – 75%.(приложение </w:t>
      </w:r>
      <w:r w:rsidR="009A3691">
        <w:rPr>
          <w:rFonts w:ascii="Times New Roman" w:hAnsi="Times New Roman" w:cs="Times New Roman"/>
          <w:color w:val="000000"/>
          <w:sz w:val="24"/>
          <w:szCs w:val="24"/>
        </w:rPr>
        <w:t xml:space="preserve">№ </w:t>
      </w:r>
      <w:r w:rsidRPr="005B7E31">
        <w:rPr>
          <w:rFonts w:ascii="Times New Roman" w:hAnsi="Times New Roman" w:cs="Times New Roman"/>
          <w:color w:val="000000"/>
          <w:sz w:val="24"/>
          <w:szCs w:val="24"/>
        </w:rPr>
        <w:t>2)</w:t>
      </w:r>
    </w:p>
    <w:p w:rsidR="005B7E31" w:rsidRPr="005B7E31" w:rsidRDefault="005B7E31" w:rsidP="003F66C0">
      <w:pPr>
        <w:shd w:val="clear" w:color="auto" w:fill="FFFFFF"/>
        <w:spacing w:before="100" w:beforeAutospacing="1" w:after="100" w:afterAutospacing="1" w:line="360" w:lineRule="auto"/>
        <w:ind w:left="567" w:firstLine="284"/>
        <w:jc w:val="both"/>
        <w:rPr>
          <w:rFonts w:ascii="Times New Roman" w:hAnsi="Times New Roman" w:cs="Times New Roman"/>
          <w:color w:val="000000"/>
          <w:sz w:val="24"/>
          <w:szCs w:val="24"/>
        </w:rPr>
      </w:pPr>
      <w:r w:rsidRPr="005B7E31">
        <w:rPr>
          <w:rFonts w:ascii="Times New Roman" w:hAnsi="Times New Roman" w:cs="Times New Roman"/>
          <w:color w:val="000000"/>
          <w:sz w:val="24"/>
          <w:szCs w:val="24"/>
        </w:rPr>
        <w:t>Это  исследование показало, что учащиеся предлагают решение вопроса, обеспокоены этой проблемой и предлагают конкретные пути улучшения данного положения.</w:t>
      </w:r>
    </w:p>
    <w:p w:rsidR="005B7E31" w:rsidRPr="005B7E31" w:rsidRDefault="005B7E31" w:rsidP="003F66C0">
      <w:pPr>
        <w:shd w:val="clear" w:color="auto" w:fill="FFFFFF"/>
        <w:spacing w:before="100" w:beforeAutospacing="1" w:after="100" w:afterAutospacing="1" w:line="360" w:lineRule="auto"/>
        <w:ind w:left="567" w:firstLine="284"/>
        <w:jc w:val="both"/>
        <w:rPr>
          <w:rFonts w:ascii="Times New Roman" w:hAnsi="Times New Roman" w:cs="Times New Roman"/>
          <w:color w:val="000000"/>
          <w:sz w:val="24"/>
          <w:szCs w:val="24"/>
        </w:rPr>
      </w:pPr>
      <w:r w:rsidRPr="005B7E31">
        <w:rPr>
          <w:rFonts w:ascii="Times New Roman" w:hAnsi="Times New Roman" w:cs="Times New Roman"/>
          <w:color w:val="000000"/>
          <w:sz w:val="24"/>
          <w:szCs w:val="24"/>
        </w:rPr>
        <w:t xml:space="preserve">Далее с участниками социологического исследования провела </w:t>
      </w:r>
      <w:r w:rsidRPr="005B7E31">
        <w:rPr>
          <w:rFonts w:ascii="Times New Roman" w:hAnsi="Times New Roman" w:cs="Times New Roman"/>
          <w:b/>
          <w:color w:val="000000"/>
          <w:sz w:val="24"/>
          <w:szCs w:val="24"/>
        </w:rPr>
        <w:t>блиц-опрос:</w:t>
      </w:r>
      <w:r w:rsidR="005A39DD">
        <w:rPr>
          <w:rFonts w:ascii="Times New Roman" w:hAnsi="Times New Roman" w:cs="Times New Roman"/>
          <w:b/>
          <w:color w:val="000000"/>
          <w:sz w:val="24"/>
          <w:szCs w:val="24"/>
        </w:rPr>
        <w:t xml:space="preserve"> </w:t>
      </w:r>
      <w:r w:rsidRPr="005B7E31">
        <w:rPr>
          <w:rFonts w:ascii="Times New Roman" w:hAnsi="Times New Roman" w:cs="Times New Roman"/>
          <w:color w:val="000000"/>
          <w:sz w:val="24"/>
          <w:szCs w:val="24"/>
        </w:rPr>
        <w:t>«Что лично Вы можете сделать для охраны природы». Анализ опроса показал, только бережное отношение к природе может решить данную проблему сохранения растительного и животного мира Гуниба.</w:t>
      </w:r>
    </w:p>
    <w:p w:rsidR="005B7E31" w:rsidRPr="005B7E31" w:rsidRDefault="005B7E31" w:rsidP="003F66C0">
      <w:pPr>
        <w:shd w:val="clear" w:color="auto" w:fill="FFFFFF"/>
        <w:spacing w:before="100" w:beforeAutospacing="1" w:after="100" w:afterAutospacing="1" w:line="360" w:lineRule="auto"/>
        <w:ind w:left="567" w:firstLine="284"/>
        <w:jc w:val="both"/>
        <w:rPr>
          <w:rFonts w:ascii="Times New Roman" w:hAnsi="Times New Roman" w:cs="Times New Roman"/>
          <w:color w:val="000000"/>
          <w:sz w:val="24"/>
          <w:szCs w:val="24"/>
        </w:rPr>
      </w:pPr>
      <w:r w:rsidRPr="005B7E31">
        <w:rPr>
          <w:rFonts w:ascii="Times New Roman" w:hAnsi="Times New Roman" w:cs="Times New Roman"/>
          <w:color w:val="000000"/>
          <w:sz w:val="24"/>
          <w:szCs w:val="24"/>
        </w:rPr>
        <w:t xml:space="preserve">Подводя итог, я пришла к </w:t>
      </w:r>
      <w:r w:rsidRPr="005B7E31">
        <w:rPr>
          <w:rFonts w:ascii="Times New Roman" w:hAnsi="Times New Roman" w:cs="Times New Roman"/>
          <w:b/>
          <w:color w:val="FF0000"/>
          <w:sz w:val="24"/>
          <w:szCs w:val="24"/>
        </w:rPr>
        <w:t>выводу,</w:t>
      </w:r>
      <w:r w:rsidRPr="005B7E31">
        <w:rPr>
          <w:rFonts w:ascii="Times New Roman" w:hAnsi="Times New Roman" w:cs="Times New Roman"/>
          <w:color w:val="000000"/>
          <w:sz w:val="24"/>
          <w:szCs w:val="24"/>
        </w:rPr>
        <w:t xml:space="preserve"> что только все вместе мы сможем сберечь природу</w:t>
      </w:r>
      <w:r w:rsidR="00F63F31">
        <w:rPr>
          <w:rFonts w:ascii="Times New Roman" w:hAnsi="Times New Roman" w:cs="Times New Roman"/>
          <w:color w:val="000000"/>
          <w:sz w:val="24"/>
          <w:szCs w:val="24"/>
        </w:rPr>
        <w:t xml:space="preserve"> нашего Гуниба</w:t>
      </w:r>
      <w:r w:rsidRPr="005B7E31">
        <w:rPr>
          <w:rFonts w:ascii="Times New Roman" w:hAnsi="Times New Roman" w:cs="Times New Roman"/>
          <w:color w:val="000000"/>
          <w:sz w:val="24"/>
          <w:szCs w:val="24"/>
        </w:rPr>
        <w:t>. В нашей школе огромное внимание уделяется природоохранным мероприятиям, участвуем мы в акциях, во всевозможных внеклассных конкурсах по экологии, где занимаем призовые места. Каждый год мы разрабатываем план мероприятий, где принимаем активное участие</w:t>
      </w:r>
      <w:proofErr w:type="gramStart"/>
      <w:r w:rsidRPr="005B7E31">
        <w:rPr>
          <w:rFonts w:ascii="Times New Roman" w:hAnsi="Times New Roman" w:cs="Times New Roman"/>
          <w:color w:val="000000"/>
          <w:sz w:val="24"/>
          <w:szCs w:val="24"/>
        </w:rPr>
        <w:t>.(</w:t>
      </w:r>
      <w:proofErr w:type="gramEnd"/>
      <w:r w:rsidRPr="005B7E31">
        <w:rPr>
          <w:rFonts w:ascii="Times New Roman" w:hAnsi="Times New Roman" w:cs="Times New Roman"/>
          <w:color w:val="000000"/>
          <w:sz w:val="24"/>
          <w:szCs w:val="24"/>
        </w:rPr>
        <w:t>приложение</w:t>
      </w:r>
      <w:r w:rsidR="009A3691">
        <w:rPr>
          <w:rFonts w:ascii="Times New Roman" w:hAnsi="Times New Roman" w:cs="Times New Roman"/>
          <w:color w:val="000000"/>
          <w:sz w:val="24"/>
          <w:szCs w:val="24"/>
        </w:rPr>
        <w:t xml:space="preserve"> №</w:t>
      </w:r>
      <w:r w:rsidRPr="005B7E31">
        <w:rPr>
          <w:rFonts w:ascii="Times New Roman" w:hAnsi="Times New Roman" w:cs="Times New Roman"/>
          <w:color w:val="000000"/>
          <w:sz w:val="24"/>
          <w:szCs w:val="24"/>
        </w:rPr>
        <w:t xml:space="preserve"> 1)</w:t>
      </w:r>
    </w:p>
    <w:p w:rsidR="005B7E31" w:rsidRPr="005B7E31" w:rsidRDefault="005B7E31" w:rsidP="003F66C0">
      <w:pPr>
        <w:shd w:val="clear" w:color="auto" w:fill="FFFFFF"/>
        <w:spacing w:before="100" w:beforeAutospacing="1" w:after="100" w:afterAutospacing="1" w:line="360" w:lineRule="auto"/>
        <w:ind w:left="567" w:firstLine="282"/>
        <w:jc w:val="both"/>
        <w:rPr>
          <w:rFonts w:ascii="Times New Roman" w:hAnsi="Times New Roman" w:cs="Times New Roman"/>
          <w:color w:val="000000"/>
          <w:sz w:val="24"/>
          <w:szCs w:val="24"/>
        </w:rPr>
      </w:pPr>
      <w:r w:rsidRPr="005B7E31">
        <w:rPr>
          <w:rFonts w:ascii="Times New Roman" w:hAnsi="Times New Roman" w:cs="Times New Roman"/>
          <w:color w:val="000000"/>
          <w:sz w:val="24"/>
          <w:szCs w:val="24"/>
        </w:rPr>
        <w:t>Исследуя наш природный парк и опрашивая жителей, мы выяснили, что источниками загрязнения может быть: автомобили, въезжающие на эту территорию; отдыхающие люди и отходы животноводческих фер</w:t>
      </w:r>
      <w:proofErr w:type="gramStart"/>
      <w:r w:rsidRPr="005B7E31">
        <w:rPr>
          <w:rFonts w:ascii="Times New Roman" w:hAnsi="Times New Roman" w:cs="Times New Roman"/>
          <w:color w:val="000000"/>
          <w:sz w:val="24"/>
          <w:szCs w:val="24"/>
        </w:rPr>
        <w:t>м(</w:t>
      </w:r>
      <w:proofErr w:type="gramEnd"/>
      <w:r w:rsidRPr="005B7E31">
        <w:rPr>
          <w:rFonts w:ascii="Times New Roman" w:hAnsi="Times New Roman" w:cs="Times New Roman"/>
          <w:color w:val="000000"/>
          <w:sz w:val="24"/>
          <w:szCs w:val="24"/>
        </w:rPr>
        <w:t xml:space="preserve"> хотя их на Верхнем Гунибе немного).</w:t>
      </w:r>
      <w:r w:rsidR="00F63F31">
        <w:rPr>
          <w:rFonts w:ascii="Times New Roman" w:hAnsi="Times New Roman" w:cs="Times New Roman"/>
          <w:color w:val="000000"/>
          <w:sz w:val="24"/>
          <w:szCs w:val="24"/>
        </w:rPr>
        <w:t xml:space="preserve"> Я также обратилась за информацией в офис Природного парка, какое количество людей посещает примерно Верхний Гуниб за год, так как при въезде в парк есть ворота и охрана, которые фиксируют количество машин и заносят их в специальные книги учёта. Оказалось, что за 2018 год парк посетили </w:t>
      </w:r>
      <w:r w:rsidR="0003166E">
        <w:rPr>
          <w:rFonts w:ascii="Times New Roman" w:hAnsi="Times New Roman" w:cs="Times New Roman"/>
          <w:color w:val="000000"/>
          <w:sz w:val="24"/>
          <w:szCs w:val="24"/>
        </w:rPr>
        <w:t>33266 человек</w:t>
      </w:r>
      <w:r w:rsidR="00BF5C02">
        <w:rPr>
          <w:rFonts w:ascii="Times New Roman" w:hAnsi="Times New Roman" w:cs="Times New Roman"/>
          <w:color w:val="000000"/>
          <w:sz w:val="24"/>
          <w:szCs w:val="24"/>
        </w:rPr>
        <w:t>, а машин проехало 1920</w:t>
      </w:r>
      <w:r w:rsidR="0003166E">
        <w:rPr>
          <w:rFonts w:ascii="Times New Roman" w:hAnsi="Times New Roman" w:cs="Times New Roman"/>
          <w:color w:val="000000"/>
          <w:sz w:val="24"/>
          <w:szCs w:val="24"/>
        </w:rPr>
        <w:t xml:space="preserve"> и это только приезжие…учёт местных посетителей не водится. И представьте </w:t>
      </w:r>
      <w:proofErr w:type="gramStart"/>
      <w:r w:rsidR="0003166E">
        <w:rPr>
          <w:rFonts w:ascii="Times New Roman" w:hAnsi="Times New Roman" w:cs="Times New Roman"/>
          <w:color w:val="000000"/>
          <w:sz w:val="24"/>
          <w:szCs w:val="24"/>
        </w:rPr>
        <w:t>себе</w:t>
      </w:r>
      <w:proofErr w:type="gramEnd"/>
      <w:r w:rsidR="0003166E">
        <w:rPr>
          <w:rFonts w:ascii="Times New Roman" w:hAnsi="Times New Roman" w:cs="Times New Roman"/>
          <w:color w:val="000000"/>
          <w:sz w:val="24"/>
          <w:szCs w:val="24"/>
        </w:rPr>
        <w:t xml:space="preserve"> какая это колоссальная рекреационная нагрузка!</w:t>
      </w:r>
    </w:p>
    <w:p w:rsidR="005B7E31" w:rsidRPr="005B7E31" w:rsidRDefault="005B7E31" w:rsidP="003F66C0">
      <w:pPr>
        <w:pStyle w:val="a3"/>
        <w:shd w:val="clear" w:color="auto" w:fill="FFFFFF"/>
        <w:spacing w:line="360" w:lineRule="auto"/>
        <w:ind w:left="567" w:firstLine="282"/>
        <w:jc w:val="both"/>
        <w:rPr>
          <w:b/>
          <w:color w:val="000000"/>
        </w:rPr>
      </w:pPr>
      <w:r w:rsidRPr="005B7E31">
        <w:rPr>
          <w:b/>
          <w:color w:val="FF0000"/>
        </w:rPr>
        <w:t xml:space="preserve">Заключение. </w:t>
      </w:r>
    </w:p>
    <w:p w:rsidR="00720C92" w:rsidRPr="003F66C0" w:rsidRDefault="00E401A1" w:rsidP="003F66C0">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Я</w:t>
      </w:r>
      <w:r w:rsidR="00720C92" w:rsidRPr="003F66C0">
        <w:rPr>
          <w:rFonts w:ascii="Times New Roman" w:hAnsi="Times New Roman"/>
          <w:sz w:val="24"/>
          <w:szCs w:val="24"/>
        </w:rPr>
        <w:t xml:space="preserve"> изучила Природный парк «Верхний Гуниб»</w:t>
      </w:r>
      <w:proofErr w:type="gramStart"/>
      <w:r w:rsidR="00720C92" w:rsidRPr="003F66C0">
        <w:rPr>
          <w:rFonts w:ascii="Times New Roman" w:hAnsi="Times New Roman"/>
          <w:sz w:val="24"/>
          <w:szCs w:val="24"/>
        </w:rPr>
        <w:t xml:space="preserve"> ,</w:t>
      </w:r>
      <w:proofErr w:type="gramEnd"/>
      <w:r w:rsidR="00720C92" w:rsidRPr="003F66C0">
        <w:rPr>
          <w:rFonts w:ascii="Times New Roman" w:hAnsi="Times New Roman"/>
          <w:sz w:val="24"/>
          <w:szCs w:val="24"/>
        </w:rPr>
        <w:t xml:space="preserve"> который имеет региональное значение, и выявила необходимость создания таких территорий, так как природные охраняемые объекты необходимы для сохранения уникальных ландшафтов, редких и исчезающих видов растений и животных, для обеспечения возможности их воспроизводства и поддержания на Земле биологического разнообразия организмов. </w:t>
      </w:r>
    </w:p>
    <w:p w:rsidR="00720C92" w:rsidRPr="003F66C0" w:rsidRDefault="00720C92" w:rsidP="003F66C0">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 xml:space="preserve">Считаю, что мною поставленные </w:t>
      </w:r>
      <w:r w:rsidRPr="009A3691">
        <w:rPr>
          <w:rFonts w:ascii="Times New Roman" w:hAnsi="Times New Roman"/>
          <w:b/>
          <w:color w:val="FF0000"/>
          <w:sz w:val="24"/>
          <w:szCs w:val="24"/>
        </w:rPr>
        <w:t>цели и задачи</w:t>
      </w:r>
      <w:r w:rsidR="00E401A1" w:rsidRPr="003F66C0">
        <w:rPr>
          <w:rFonts w:ascii="Times New Roman" w:hAnsi="Times New Roman"/>
          <w:sz w:val="24"/>
          <w:szCs w:val="24"/>
        </w:rPr>
        <w:t xml:space="preserve"> достигнуты в полном </w:t>
      </w:r>
      <w:proofErr w:type="gramStart"/>
      <w:r w:rsidR="00E401A1" w:rsidRPr="003F66C0">
        <w:rPr>
          <w:rFonts w:ascii="Times New Roman" w:hAnsi="Times New Roman"/>
          <w:sz w:val="24"/>
          <w:szCs w:val="24"/>
        </w:rPr>
        <w:t>объеме</w:t>
      </w:r>
      <w:proofErr w:type="gramEnd"/>
      <w:r w:rsidR="00E401A1" w:rsidRPr="003F66C0">
        <w:rPr>
          <w:rFonts w:ascii="Times New Roman" w:hAnsi="Times New Roman"/>
          <w:sz w:val="24"/>
          <w:szCs w:val="24"/>
        </w:rPr>
        <w:t xml:space="preserve"> и мы пришли к следующим выводам:</w:t>
      </w:r>
    </w:p>
    <w:p w:rsidR="00E401A1" w:rsidRPr="003F66C0" w:rsidRDefault="004502FC" w:rsidP="003F66C0">
      <w:pPr>
        <w:pStyle w:val="a4"/>
        <w:spacing w:line="360" w:lineRule="auto"/>
        <w:ind w:left="567" w:firstLine="282"/>
        <w:rPr>
          <w:rFonts w:ascii="Times New Roman" w:hAnsi="Times New Roman"/>
          <w:sz w:val="24"/>
          <w:szCs w:val="24"/>
        </w:rPr>
      </w:pPr>
      <w:r w:rsidRPr="003F66C0">
        <w:rPr>
          <w:rFonts w:ascii="Times New Roman" w:hAnsi="Times New Roman"/>
          <w:sz w:val="24"/>
          <w:szCs w:val="24"/>
        </w:rPr>
        <w:t>-  как и по каким показателям идёт создание ООПТ.</w:t>
      </w:r>
    </w:p>
    <w:p w:rsidR="00720C92" w:rsidRPr="003F66C0" w:rsidRDefault="00720C92" w:rsidP="00BF5C02">
      <w:pPr>
        <w:pStyle w:val="a4"/>
        <w:spacing w:line="360" w:lineRule="auto"/>
        <w:ind w:firstLine="567"/>
        <w:jc w:val="both"/>
        <w:rPr>
          <w:rFonts w:ascii="Times New Roman" w:hAnsi="Times New Roman"/>
          <w:sz w:val="24"/>
          <w:szCs w:val="24"/>
        </w:rPr>
      </w:pPr>
      <w:r w:rsidRPr="003F66C0">
        <w:rPr>
          <w:rFonts w:ascii="Times New Roman" w:hAnsi="Times New Roman"/>
          <w:sz w:val="24"/>
          <w:szCs w:val="24"/>
        </w:rPr>
        <w:lastRenderedPageBreak/>
        <w:t xml:space="preserve">- сформированы представления об ООПТ, совершенствовались навыки работы с </w:t>
      </w:r>
      <w:r w:rsidR="00BF5C02">
        <w:rPr>
          <w:rFonts w:ascii="Times New Roman" w:hAnsi="Times New Roman"/>
          <w:sz w:val="24"/>
          <w:szCs w:val="24"/>
        </w:rPr>
        <w:t xml:space="preserve">  </w:t>
      </w:r>
      <w:r w:rsidRPr="003F66C0">
        <w:rPr>
          <w:rFonts w:ascii="Times New Roman" w:hAnsi="Times New Roman"/>
          <w:sz w:val="24"/>
          <w:szCs w:val="24"/>
        </w:rPr>
        <w:t>источниками географической информации, материалами интернет - ресурсов,</w:t>
      </w:r>
    </w:p>
    <w:p w:rsidR="00720C92" w:rsidRPr="003F66C0" w:rsidRDefault="0003166E" w:rsidP="00BF5C02">
      <w:pPr>
        <w:pStyle w:val="a4"/>
        <w:spacing w:line="360" w:lineRule="auto"/>
        <w:ind w:firstLine="567"/>
        <w:jc w:val="both"/>
        <w:rPr>
          <w:rFonts w:ascii="Times New Roman" w:hAnsi="Times New Roman"/>
          <w:sz w:val="24"/>
          <w:szCs w:val="24"/>
        </w:rPr>
      </w:pPr>
      <w:r w:rsidRPr="003F66C0">
        <w:rPr>
          <w:rFonts w:ascii="Times New Roman" w:hAnsi="Times New Roman"/>
          <w:sz w:val="24"/>
          <w:szCs w:val="24"/>
        </w:rPr>
        <w:t xml:space="preserve">- </w:t>
      </w:r>
      <w:proofErr w:type="spellStart"/>
      <w:r w:rsidRPr="003F66C0">
        <w:rPr>
          <w:rFonts w:ascii="Times New Roman" w:hAnsi="Times New Roman"/>
          <w:sz w:val="24"/>
          <w:szCs w:val="24"/>
        </w:rPr>
        <w:t>развивиты</w:t>
      </w:r>
      <w:proofErr w:type="spellEnd"/>
      <w:r w:rsidR="00720C92" w:rsidRPr="003F66C0">
        <w:rPr>
          <w:rFonts w:ascii="Times New Roman" w:hAnsi="Times New Roman"/>
          <w:sz w:val="24"/>
          <w:szCs w:val="24"/>
        </w:rPr>
        <w:t xml:space="preserve"> аналитические способности, умение делать собственные выводы,</w:t>
      </w:r>
    </w:p>
    <w:p w:rsidR="00720C92" w:rsidRPr="003F66C0" w:rsidRDefault="0003166E" w:rsidP="00BF5C02">
      <w:pPr>
        <w:pStyle w:val="a4"/>
        <w:spacing w:line="360" w:lineRule="auto"/>
        <w:ind w:firstLine="567"/>
        <w:jc w:val="both"/>
        <w:rPr>
          <w:rFonts w:ascii="Times New Roman" w:hAnsi="Times New Roman"/>
          <w:sz w:val="24"/>
          <w:szCs w:val="24"/>
        </w:rPr>
      </w:pPr>
      <w:r w:rsidRPr="003F66C0">
        <w:rPr>
          <w:rFonts w:ascii="Times New Roman" w:hAnsi="Times New Roman"/>
          <w:sz w:val="24"/>
          <w:szCs w:val="24"/>
        </w:rPr>
        <w:t>- формирована</w:t>
      </w:r>
      <w:r w:rsidR="00720C92" w:rsidRPr="003F66C0">
        <w:rPr>
          <w:rFonts w:ascii="Times New Roman" w:hAnsi="Times New Roman"/>
          <w:sz w:val="24"/>
          <w:szCs w:val="24"/>
        </w:rPr>
        <w:t xml:space="preserve"> экологическая культура, чувство патриотизма, ответственность за судьбу природы родного края, сформировалась активная жизненная позиция.</w:t>
      </w:r>
    </w:p>
    <w:p w:rsidR="004502FC" w:rsidRPr="003F66C0" w:rsidRDefault="004502FC" w:rsidP="003F66C0">
      <w:pPr>
        <w:pStyle w:val="a4"/>
        <w:spacing w:line="360" w:lineRule="auto"/>
        <w:ind w:left="567"/>
        <w:rPr>
          <w:rFonts w:ascii="Times New Roman" w:hAnsi="Times New Roman"/>
          <w:sz w:val="24"/>
          <w:szCs w:val="24"/>
        </w:rPr>
      </w:pPr>
      <w:r w:rsidRPr="003F66C0">
        <w:rPr>
          <w:rFonts w:ascii="Times New Roman" w:hAnsi="Times New Roman"/>
          <w:sz w:val="24"/>
          <w:szCs w:val="24"/>
        </w:rPr>
        <w:t xml:space="preserve">   -  </w:t>
      </w:r>
      <w:r w:rsidR="0003166E" w:rsidRPr="003F66C0">
        <w:rPr>
          <w:rFonts w:ascii="Times New Roman" w:hAnsi="Times New Roman"/>
          <w:sz w:val="24"/>
          <w:szCs w:val="24"/>
        </w:rPr>
        <w:t>Проведена просветительская работа</w:t>
      </w:r>
      <w:r w:rsidRPr="003F66C0">
        <w:rPr>
          <w:rFonts w:ascii="Times New Roman" w:hAnsi="Times New Roman"/>
          <w:sz w:val="24"/>
          <w:szCs w:val="24"/>
        </w:rPr>
        <w:t xml:space="preserve">, </w:t>
      </w:r>
      <w:proofErr w:type="gramStart"/>
      <w:r w:rsidRPr="003F66C0">
        <w:rPr>
          <w:rFonts w:ascii="Times New Roman" w:hAnsi="Times New Roman"/>
          <w:sz w:val="24"/>
          <w:szCs w:val="24"/>
        </w:rPr>
        <w:t>направленную</w:t>
      </w:r>
      <w:proofErr w:type="gramEnd"/>
      <w:r w:rsidRPr="003F66C0">
        <w:rPr>
          <w:rFonts w:ascii="Times New Roman" w:hAnsi="Times New Roman"/>
          <w:sz w:val="24"/>
          <w:szCs w:val="24"/>
        </w:rPr>
        <w:t xml:space="preserve"> на сохранение парка.</w:t>
      </w:r>
    </w:p>
    <w:p w:rsidR="004502FC" w:rsidRPr="003F66C0" w:rsidRDefault="004502FC" w:rsidP="003F66C0">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 Созданы стенды, презентации  и буклеты</w:t>
      </w:r>
      <w:r w:rsidRPr="003F66C0">
        <w:rPr>
          <w:rFonts w:ascii="Times New Roman" w:hAnsi="Times New Roman"/>
          <w:color w:val="000000"/>
          <w:sz w:val="24"/>
          <w:szCs w:val="24"/>
        </w:rPr>
        <w:t xml:space="preserve"> </w:t>
      </w:r>
      <w:r w:rsidRPr="003F66C0">
        <w:rPr>
          <w:rFonts w:ascii="Times New Roman" w:hAnsi="Times New Roman"/>
          <w:sz w:val="24"/>
          <w:szCs w:val="24"/>
        </w:rPr>
        <w:t xml:space="preserve">для пропаганды сохранения природы, чтобы многие ознакомились с ООПТ своего родного </w:t>
      </w:r>
      <w:proofErr w:type="spellStart"/>
      <w:r w:rsidRPr="003F66C0">
        <w:rPr>
          <w:rFonts w:ascii="Times New Roman" w:hAnsi="Times New Roman"/>
          <w:sz w:val="24"/>
          <w:szCs w:val="24"/>
        </w:rPr>
        <w:t>Гунибского</w:t>
      </w:r>
      <w:proofErr w:type="spellEnd"/>
      <w:r w:rsidRPr="003F66C0">
        <w:rPr>
          <w:rFonts w:ascii="Times New Roman" w:hAnsi="Times New Roman"/>
          <w:sz w:val="24"/>
          <w:szCs w:val="24"/>
        </w:rPr>
        <w:t xml:space="preserve"> района, а также привлечь внимание жителей района к проблеме уничтожения и загрязнения объектов живой природы.</w:t>
      </w:r>
    </w:p>
    <w:p w:rsidR="00720C92" w:rsidRPr="003F66C0" w:rsidRDefault="00720C92" w:rsidP="003F66C0">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Моя исследовательская работа может быть использована для проведения классных часов, а также на уроках биологии и экологии.</w:t>
      </w:r>
    </w:p>
    <w:p w:rsidR="00720C92" w:rsidRPr="003F66C0" w:rsidRDefault="00720C92" w:rsidP="003F66C0">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 xml:space="preserve">В целом, подводя итоги, хочется сказать, что охрана природы из чисто естественнонаучной проблемы переросла </w:t>
      </w:r>
      <w:proofErr w:type="gramStart"/>
      <w:r w:rsidRPr="003F66C0">
        <w:rPr>
          <w:rFonts w:ascii="Times New Roman" w:hAnsi="Times New Roman"/>
          <w:sz w:val="24"/>
          <w:szCs w:val="24"/>
        </w:rPr>
        <w:t>в</w:t>
      </w:r>
      <w:proofErr w:type="gramEnd"/>
      <w:r w:rsidRPr="003F66C0">
        <w:rPr>
          <w:rFonts w:ascii="Times New Roman" w:hAnsi="Times New Roman"/>
          <w:sz w:val="24"/>
          <w:szCs w:val="24"/>
        </w:rPr>
        <w:t xml:space="preserve"> социально - культурную и ее нельзя</w:t>
      </w:r>
    </w:p>
    <w:p w:rsidR="00720C92" w:rsidRPr="003F66C0" w:rsidRDefault="00720C92" w:rsidP="003F66C0">
      <w:pPr>
        <w:pStyle w:val="a4"/>
        <w:spacing w:line="360" w:lineRule="auto"/>
        <w:jc w:val="both"/>
        <w:rPr>
          <w:rFonts w:ascii="Times New Roman" w:hAnsi="Times New Roman"/>
          <w:sz w:val="24"/>
          <w:szCs w:val="24"/>
        </w:rPr>
      </w:pPr>
      <w:r w:rsidRPr="003F66C0">
        <w:rPr>
          <w:rFonts w:ascii="Times New Roman" w:hAnsi="Times New Roman"/>
          <w:sz w:val="24"/>
          <w:szCs w:val="24"/>
        </w:rPr>
        <w:t>решить, не предпринимая эффективных действий по изучению ООПТ и пропаганде их деятельности среди населения. Я считаю, что выполненная мною исследовательская работа актуальна, полезна.</w:t>
      </w:r>
    </w:p>
    <w:p w:rsidR="00720C92" w:rsidRPr="003F66C0" w:rsidRDefault="00720C92" w:rsidP="003F66C0">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Особо охраняемые природные территории — наше богатство, гарантия выживания в условиях развивающегося экологического криза.</w:t>
      </w:r>
    </w:p>
    <w:p w:rsidR="00720C92" w:rsidRPr="003F66C0" w:rsidRDefault="00720C92" w:rsidP="003F66C0">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Вся территория парка  должна быть образцом естественной природной среды, а типичные или редкие ландшафты – места сохранения генетического фонда растительного и животного мира. На территории природного парка возможна научно-исследовательская деятельность, экологический мониторинг, также апробирование и внедрение методов рационального природопользования, не разрушающих окружающую природную среду и не истощающая биологические ресурсы. ООПТ, в целом, содействует в подготовке научных кадров и специалистов в области охраны окружающей природной среды.</w:t>
      </w:r>
    </w:p>
    <w:p w:rsidR="00720C92" w:rsidRPr="003F66C0" w:rsidRDefault="00720C92" w:rsidP="003F66C0">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В итоге, общей проблемой для нашей страны является слабое использование способов совершенствования рекреационного потенциала: обустройство и очистка живописных участков местности.</w:t>
      </w:r>
    </w:p>
    <w:p w:rsidR="005B7E31" w:rsidRDefault="00720C92" w:rsidP="00BF5C02">
      <w:pPr>
        <w:pStyle w:val="a4"/>
        <w:spacing w:line="360" w:lineRule="auto"/>
        <w:ind w:firstLine="708"/>
        <w:jc w:val="both"/>
        <w:rPr>
          <w:rFonts w:ascii="Times New Roman" w:hAnsi="Times New Roman"/>
          <w:sz w:val="24"/>
          <w:szCs w:val="24"/>
        </w:rPr>
      </w:pPr>
      <w:r w:rsidRPr="003F66C0">
        <w:rPr>
          <w:rFonts w:ascii="Times New Roman" w:hAnsi="Times New Roman"/>
          <w:sz w:val="24"/>
          <w:szCs w:val="24"/>
        </w:rPr>
        <w:t>В перспективе, только рациональное использование уникальных природных комплексов и ООПТ, определяющееся социально-экономическим и экологическим фактором, будет способствовать устойчивому развитию экотуризма в нашей стране. Необходимо предоставить в полной мере информацию об экологических проблемах региона, что будет способствовать заинтересованности «</w:t>
      </w:r>
      <w:proofErr w:type="spellStart"/>
      <w:r w:rsidRPr="003F66C0">
        <w:rPr>
          <w:rFonts w:ascii="Times New Roman" w:hAnsi="Times New Roman"/>
          <w:sz w:val="24"/>
          <w:szCs w:val="24"/>
        </w:rPr>
        <w:t>экотуристов</w:t>
      </w:r>
      <w:proofErr w:type="spellEnd"/>
      <w:r w:rsidRPr="003F66C0">
        <w:rPr>
          <w:rFonts w:ascii="Times New Roman" w:hAnsi="Times New Roman"/>
          <w:sz w:val="24"/>
          <w:szCs w:val="24"/>
        </w:rPr>
        <w:t>» в посещении данных мест и дальнейшему развитию сферы экологически ориентированного туризма.</w:t>
      </w:r>
    </w:p>
    <w:p w:rsidR="009A3691" w:rsidRPr="005B7E31" w:rsidRDefault="009A3691" w:rsidP="00BF5C02">
      <w:pPr>
        <w:pStyle w:val="a4"/>
        <w:spacing w:line="360" w:lineRule="auto"/>
        <w:ind w:firstLine="708"/>
        <w:jc w:val="both"/>
        <w:rPr>
          <w:rFonts w:ascii="Times New Roman" w:hAnsi="Times New Roman"/>
          <w:sz w:val="24"/>
          <w:szCs w:val="24"/>
        </w:rPr>
      </w:pPr>
    </w:p>
    <w:p w:rsidR="005B7E31" w:rsidRPr="005B7E31" w:rsidRDefault="005B7E31" w:rsidP="003F66C0">
      <w:pPr>
        <w:pStyle w:val="a4"/>
        <w:spacing w:line="360" w:lineRule="auto"/>
        <w:ind w:left="567" w:firstLine="282"/>
        <w:rPr>
          <w:rFonts w:ascii="Times New Roman" w:hAnsi="Times New Roman"/>
          <w:b/>
          <w:color w:val="FF0000"/>
          <w:sz w:val="24"/>
          <w:szCs w:val="24"/>
        </w:rPr>
      </w:pPr>
      <w:r w:rsidRPr="005B7E31">
        <w:rPr>
          <w:rFonts w:ascii="Times New Roman" w:hAnsi="Times New Roman"/>
          <w:b/>
          <w:color w:val="FF0000"/>
          <w:sz w:val="24"/>
          <w:szCs w:val="24"/>
        </w:rPr>
        <w:lastRenderedPageBreak/>
        <w:t>Мы разработали рекомендации по сохранению парка:</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1. Будьте внимательными к объектам природы, находящимся на грани исчезновения.</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 2. Соблюдайте правила поведения в природе.</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 3. Берегите и приумножайте красоту природы.</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 xml:space="preserve"> 4. Собирайте только по установленным правилам  растения, грибы, лекарственные травы. </w:t>
      </w:r>
    </w:p>
    <w:p w:rsidR="005B7E31" w:rsidRPr="005B7E31" w:rsidRDefault="005B7E31" w:rsidP="003F66C0">
      <w:pPr>
        <w:pStyle w:val="a4"/>
        <w:spacing w:line="360" w:lineRule="auto"/>
        <w:ind w:left="567" w:right="-1" w:firstLine="282"/>
        <w:rPr>
          <w:rFonts w:ascii="Times New Roman" w:hAnsi="Times New Roman"/>
          <w:sz w:val="24"/>
          <w:szCs w:val="24"/>
        </w:rPr>
      </w:pPr>
      <w:r w:rsidRPr="005B7E31">
        <w:rPr>
          <w:rFonts w:ascii="Times New Roman" w:hAnsi="Times New Roman"/>
          <w:sz w:val="24"/>
          <w:szCs w:val="24"/>
        </w:rPr>
        <w:t>5. Не рвите растения, не ловите красивых насекомых; Не разоряйте птичьи гнёзда и муравейники</w:t>
      </w:r>
      <w:r w:rsidR="00BF5C02">
        <w:rPr>
          <w:rFonts w:ascii="Times New Roman" w:hAnsi="Times New Roman"/>
          <w:sz w:val="24"/>
          <w:szCs w:val="24"/>
        </w:rPr>
        <w:t>.</w:t>
      </w:r>
    </w:p>
    <w:p w:rsidR="005B7E31" w:rsidRPr="005B7E31" w:rsidRDefault="005B7E31" w:rsidP="003F66C0">
      <w:pPr>
        <w:pStyle w:val="a4"/>
        <w:spacing w:line="360" w:lineRule="auto"/>
        <w:ind w:left="567" w:right="-1" w:firstLine="282"/>
        <w:rPr>
          <w:rFonts w:ascii="Times New Roman" w:hAnsi="Times New Roman"/>
          <w:bCs/>
          <w:iCs/>
          <w:color w:val="000000"/>
          <w:sz w:val="24"/>
          <w:szCs w:val="24"/>
        </w:rPr>
      </w:pPr>
      <w:r w:rsidRPr="005B7E31">
        <w:rPr>
          <w:rFonts w:ascii="Times New Roman" w:hAnsi="Times New Roman"/>
          <w:sz w:val="24"/>
          <w:szCs w:val="24"/>
        </w:rPr>
        <w:t>6.</w:t>
      </w:r>
      <w:r w:rsidRPr="005B7E31">
        <w:rPr>
          <w:rFonts w:ascii="Times New Roman" w:hAnsi="Times New Roman"/>
          <w:color w:val="000000"/>
          <w:sz w:val="24"/>
          <w:szCs w:val="24"/>
        </w:rPr>
        <w:t xml:space="preserve"> </w:t>
      </w:r>
      <w:r w:rsidRPr="005B7E31">
        <w:rPr>
          <w:rFonts w:ascii="Times New Roman" w:hAnsi="Times New Roman"/>
          <w:bCs/>
          <w:iCs/>
          <w:color w:val="000000"/>
          <w:sz w:val="24"/>
          <w:szCs w:val="24"/>
        </w:rPr>
        <w:t>Распространить информацию об охраняемы</w:t>
      </w:r>
      <w:r w:rsidR="00BF5C02">
        <w:rPr>
          <w:rFonts w:ascii="Times New Roman" w:hAnsi="Times New Roman"/>
          <w:bCs/>
          <w:iCs/>
          <w:color w:val="000000"/>
          <w:sz w:val="24"/>
          <w:szCs w:val="24"/>
        </w:rPr>
        <w:t>х территориях района на стендах.</w:t>
      </w:r>
    </w:p>
    <w:p w:rsidR="005B7E31" w:rsidRPr="005B7E31" w:rsidRDefault="005B7E31" w:rsidP="003F66C0">
      <w:pPr>
        <w:pStyle w:val="a4"/>
        <w:spacing w:line="360" w:lineRule="auto"/>
        <w:ind w:left="567" w:right="-1" w:firstLine="282"/>
        <w:rPr>
          <w:rFonts w:ascii="Times New Roman" w:hAnsi="Times New Roman"/>
          <w:bCs/>
          <w:iCs/>
          <w:color w:val="000000"/>
          <w:sz w:val="24"/>
          <w:szCs w:val="24"/>
        </w:rPr>
      </w:pPr>
      <w:r w:rsidRPr="005B7E31">
        <w:rPr>
          <w:rFonts w:ascii="Times New Roman" w:hAnsi="Times New Roman"/>
          <w:sz w:val="24"/>
          <w:szCs w:val="24"/>
        </w:rPr>
        <w:t xml:space="preserve">7. </w:t>
      </w:r>
      <w:r w:rsidRPr="005B7E31">
        <w:rPr>
          <w:rFonts w:ascii="Times New Roman" w:hAnsi="Times New Roman"/>
          <w:bCs/>
          <w:iCs/>
          <w:color w:val="000000"/>
          <w:sz w:val="24"/>
          <w:szCs w:val="24"/>
        </w:rPr>
        <w:t>Информацию о правилах поведения на охраняемых территориях разм</w:t>
      </w:r>
      <w:r w:rsidR="00BF5C02">
        <w:rPr>
          <w:rFonts w:ascii="Times New Roman" w:hAnsi="Times New Roman"/>
          <w:bCs/>
          <w:iCs/>
          <w:color w:val="000000"/>
          <w:sz w:val="24"/>
          <w:szCs w:val="24"/>
        </w:rPr>
        <w:t>естить в местах скопления людей.</w:t>
      </w:r>
    </w:p>
    <w:p w:rsidR="004502FC" w:rsidRDefault="005B7E31" w:rsidP="00BF5C02">
      <w:pPr>
        <w:pStyle w:val="a4"/>
        <w:spacing w:line="360" w:lineRule="auto"/>
        <w:ind w:left="567" w:right="-1" w:firstLine="282"/>
        <w:rPr>
          <w:rFonts w:ascii="Times New Roman" w:hAnsi="Times New Roman"/>
          <w:bCs/>
          <w:iCs/>
          <w:color w:val="000000"/>
          <w:sz w:val="24"/>
          <w:szCs w:val="24"/>
        </w:rPr>
      </w:pPr>
      <w:r w:rsidRPr="005B7E31">
        <w:rPr>
          <w:rFonts w:ascii="Times New Roman" w:hAnsi="Times New Roman"/>
          <w:sz w:val="24"/>
          <w:szCs w:val="24"/>
        </w:rPr>
        <w:t xml:space="preserve">8. </w:t>
      </w:r>
      <w:r w:rsidRPr="005B7E31">
        <w:rPr>
          <w:rFonts w:ascii="Times New Roman" w:hAnsi="Times New Roman"/>
          <w:bCs/>
          <w:iCs/>
          <w:color w:val="000000"/>
          <w:sz w:val="24"/>
          <w:szCs w:val="24"/>
        </w:rPr>
        <w:t>Вести просветительную работу (через СМИ, стенды, рекламу, лекции среди школьников жителей района о важности спасения и сохранения охраняемых природных территорий).</w:t>
      </w:r>
    </w:p>
    <w:p w:rsidR="00BF5C02" w:rsidRPr="00BF5C02" w:rsidRDefault="00BF5C02" w:rsidP="00BF5C02">
      <w:pPr>
        <w:pStyle w:val="a4"/>
        <w:spacing w:line="360" w:lineRule="auto"/>
        <w:ind w:left="567" w:right="-1" w:firstLine="282"/>
        <w:rPr>
          <w:rFonts w:ascii="Times New Roman" w:hAnsi="Times New Roman"/>
          <w:bCs/>
          <w:iCs/>
          <w:color w:val="000000"/>
          <w:sz w:val="24"/>
          <w:szCs w:val="24"/>
        </w:rPr>
      </w:pPr>
    </w:p>
    <w:p w:rsidR="005B7E31" w:rsidRPr="005B7E31" w:rsidRDefault="005B7E31" w:rsidP="003F66C0">
      <w:pPr>
        <w:spacing w:line="360" w:lineRule="auto"/>
        <w:ind w:left="567"/>
        <w:jc w:val="both"/>
        <w:rPr>
          <w:rFonts w:ascii="Times New Roman" w:hAnsi="Times New Roman" w:cs="Times New Roman"/>
          <w:sz w:val="24"/>
          <w:szCs w:val="24"/>
        </w:rPr>
      </w:pPr>
      <w:r w:rsidRPr="005B7E31">
        <w:rPr>
          <w:rFonts w:ascii="Times New Roman" w:hAnsi="Times New Roman" w:cs="Times New Roman"/>
          <w:b/>
          <w:color w:val="FF0000"/>
          <w:sz w:val="24"/>
          <w:szCs w:val="24"/>
        </w:rPr>
        <w:t>Эффективность работы:</w:t>
      </w:r>
      <w:r w:rsidRPr="005B7E31">
        <w:rPr>
          <w:rFonts w:ascii="Times New Roman" w:hAnsi="Times New Roman" w:cs="Times New Roman"/>
          <w:sz w:val="24"/>
          <w:szCs w:val="24"/>
        </w:rPr>
        <w:t xml:space="preserve"> Учащиеся школы и жители Гуниба проинформированы о том, что на Верхнем Гунибе </w:t>
      </w:r>
      <w:proofErr w:type="gramStart"/>
      <w:r w:rsidRPr="005B7E31">
        <w:rPr>
          <w:rFonts w:ascii="Times New Roman" w:hAnsi="Times New Roman" w:cs="Times New Roman"/>
          <w:sz w:val="24"/>
          <w:szCs w:val="24"/>
        </w:rPr>
        <w:t>создана</w:t>
      </w:r>
      <w:proofErr w:type="gramEnd"/>
      <w:r w:rsidRPr="005B7E31">
        <w:rPr>
          <w:rFonts w:ascii="Times New Roman" w:hAnsi="Times New Roman" w:cs="Times New Roman"/>
          <w:sz w:val="24"/>
          <w:szCs w:val="24"/>
        </w:rPr>
        <w:t xml:space="preserve"> ООПТ</w:t>
      </w:r>
      <w:r w:rsidR="00F2055E">
        <w:rPr>
          <w:rFonts w:ascii="Times New Roman" w:hAnsi="Times New Roman" w:cs="Times New Roman"/>
          <w:sz w:val="24"/>
          <w:szCs w:val="24"/>
        </w:rPr>
        <w:t xml:space="preserve"> – Природный парк «Верхний Гуниб»</w:t>
      </w:r>
      <w:r w:rsidRPr="005B7E31">
        <w:rPr>
          <w:rFonts w:ascii="Times New Roman" w:hAnsi="Times New Roman" w:cs="Times New Roman"/>
          <w:sz w:val="24"/>
          <w:szCs w:val="24"/>
        </w:rPr>
        <w:t xml:space="preserve">, какие виды растений и животных произрастают на территории Гуниба. Опираясь на данные моей работы, можно с уверенностью сказать, что природа Гуниба довольно разнообразна. </w:t>
      </w:r>
      <w:r w:rsidRPr="005B7E31">
        <w:rPr>
          <w:rFonts w:ascii="Times New Roman" w:hAnsi="Times New Roman" w:cs="Times New Roman"/>
          <w:b/>
          <w:color w:val="000000" w:themeColor="text1"/>
          <w:sz w:val="24"/>
          <w:szCs w:val="24"/>
        </w:rPr>
        <w:t>В результате</w:t>
      </w:r>
      <w:r w:rsidRPr="005B7E31">
        <w:rPr>
          <w:rFonts w:ascii="Times New Roman" w:hAnsi="Times New Roman" w:cs="Times New Roman"/>
          <w:color w:val="000000" w:themeColor="text1"/>
          <w:sz w:val="24"/>
          <w:szCs w:val="24"/>
        </w:rPr>
        <w:t xml:space="preserve"> этой </w:t>
      </w:r>
      <w:r w:rsidRPr="005B7E31">
        <w:rPr>
          <w:rFonts w:ascii="Times New Roman" w:hAnsi="Times New Roman" w:cs="Times New Roman"/>
          <w:b/>
          <w:color w:val="000000" w:themeColor="text1"/>
          <w:sz w:val="24"/>
          <w:szCs w:val="24"/>
        </w:rPr>
        <w:t xml:space="preserve">работы </w:t>
      </w:r>
      <w:r w:rsidRPr="005B7E31">
        <w:rPr>
          <w:rFonts w:ascii="Times New Roman" w:hAnsi="Times New Roman" w:cs="Times New Roman"/>
          <w:color w:val="000000" w:themeColor="text1"/>
          <w:sz w:val="24"/>
          <w:szCs w:val="24"/>
        </w:rPr>
        <w:t>мы изучили справочную литературу, составили списки растений и животных, выработали рекомендации</w:t>
      </w:r>
      <w:proofErr w:type="gramStart"/>
      <w:r w:rsidRPr="005B7E31">
        <w:rPr>
          <w:rFonts w:ascii="Times New Roman" w:hAnsi="Times New Roman" w:cs="Times New Roman"/>
          <w:color w:val="000000" w:themeColor="text1"/>
          <w:sz w:val="24"/>
          <w:szCs w:val="24"/>
        </w:rPr>
        <w:t>.</w:t>
      </w:r>
      <w:proofErr w:type="gramEnd"/>
      <w:r w:rsidRPr="005B7E31">
        <w:rPr>
          <w:rFonts w:ascii="Times New Roman" w:hAnsi="Times New Roman" w:cs="Times New Roman"/>
          <w:color w:val="000000" w:themeColor="text1"/>
          <w:sz w:val="24"/>
          <w:szCs w:val="24"/>
        </w:rPr>
        <w:t xml:space="preserve"> </w:t>
      </w:r>
      <w:proofErr w:type="gramStart"/>
      <w:r w:rsidRPr="005B7E31">
        <w:rPr>
          <w:rFonts w:ascii="Times New Roman" w:hAnsi="Times New Roman" w:cs="Times New Roman"/>
          <w:color w:val="000000" w:themeColor="text1"/>
          <w:sz w:val="24"/>
          <w:szCs w:val="24"/>
        </w:rPr>
        <w:t>н</w:t>
      </w:r>
      <w:proofErr w:type="gramEnd"/>
      <w:r w:rsidRPr="005B7E31">
        <w:rPr>
          <w:rFonts w:ascii="Times New Roman" w:hAnsi="Times New Roman" w:cs="Times New Roman"/>
          <w:color w:val="000000" w:themeColor="text1"/>
          <w:sz w:val="24"/>
          <w:szCs w:val="24"/>
        </w:rPr>
        <w:t>аучились самостоятельно искать информацию в интернете. Создали презентацию, сделали буклеты</w:t>
      </w:r>
      <w:r w:rsidR="00BF5C02">
        <w:rPr>
          <w:rFonts w:ascii="Times New Roman" w:hAnsi="Times New Roman" w:cs="Times New Roman"/>
          <w:color w:val="000000" w:themeColor="text1"/>
          <w:sz w:val="24"/>
          <w:szCs w:val="24"/>
        </w:rPr>
        <w:t xml:space="preserve"> и оформили стен</w:t>
      </w:r>
      <w:proofErr w:type="gramStart"/>
      <w:r w:rsidR="00BF5C02">
        <w:rPr>
          <w:rFonts w:ascii="Times New Roman" w:hAnsi="Times New Roman" w:cs="Times New Roman"/>
          <w:color w:val="000000" w:themeColor="text1"/>
          <w:sz w:val="24"/>
          <w:szCs w:val="24"/>
        </w:rPr>
        <w:t>д(</w:t>
      </w:r>
      <w:proofErr w:type="gramEnd"/>
      <w:r w:rsidR="00BF5C02">
        <w:rPr>
          <w:rFonts w:ascii="Times New Roman" w:hAnsi="Times New Roman" w:cs="Times New Roman"/>
          <w:color w:val="000000" w:themeColor="text1"/>
          <w:sz w:val="24"/>
          <w:szCs w:val="24"/>
        </w:rPr>
        <w:t xml:space="preserve">приложение № </w:t>
      </w:r>
      <w:r w:rsidR="009A3691">
        <w:rPr>
          <w:rFonts w:ascii="Times New Roman" w:hAnsi="Times New Roman" w:cs="Times New Roman"/>
          <w:color w:val="000000" w:themeColor="text1"/>
          <w:sz w:val="24"/>
          <w:szCs w:val="24"/>
        </w:rPr>
        <w:t>3</w:t>
      </w:r>
      <w:r w:rsidR="00BF5C02">
        <w:rPr>
          <w:rFonts w:ascii="Times New Roman" w:hAnsi="Times New Roman" w:cs="Times New Roman"/>
          <w:color w:val="000000" w:themeColor="text1"/>
          <w:sz w:val="24"/>
          <w:szCs w:val="24"/>
        </w:rPr>
        <w:t>).</w:t>
      </w:r>
    </w:p>
    <w:p w:rsidR="005B7E31" w:rsidRPr="005B7E31" w:rsidRDefault="005B7E31" w:rsidP="003F66C0">
      <w:pPr>
        <w:pStyle w:val="a3"/>
        <w:shd w:val="clear" w:color="auto" w:fill="FFFFFF"/>
        <w:spacing w:line="360" w:lineRule="auto"/>
        <w:ind w:left="567" w:firstLine="284"/>
        <w:jc w:val="both"/>
        <w:rPr>
          <w:b/>
          <w:color w:val="FF0000"/>
        </w:rPr>
      </w:pPr>
      <w:r w:rsidRPr="005B7E31">
        <w:rPr>
          <w:b/>
          <w:color w:val="FF0000"/>
        </w:rPr>
        <w:t>Перспективы дальнейшей работы</w:t>
      </w:r>
      <w:r w:rsidR="00720C92">
        <w:rPr>
          <w:b/>
          <w:color w:val="FF0000"/>
        </w:rPr>
        <w:t>:</w:t>
      </w:r>
    </w:p>
    <w:p w:rsidR="005B7E31" w:rsidRPr="005B7E31" w:rsidRDefault="005B7E31" w:rsidP="003F66C0">
      <w:pPr>
        <w:pStyle w:val="a3"/>
        <w:numPr>
          <w:ilvl w:val="0"/>
          <w:numId w:val="1"/>
        </w:numPr>
        <w:shd w:val="clear" w:color="auto" w:fill="FFFFFF"/>
        <w:spacing w:line="360" w:lineRule="auto"/>
        <w:ind w:left="567" w:firstLine="284"/>
        <w:jc w:val="both"/>
        <w:rPr>
          <w:color w:val="000000"/>
        </w:rPr>
      </w:pPr>
      <w:r w:rsidRPr="005B7E31">
        <w:rPr>
          <w:color w:val="000000"/>
        </w:rPr>
        <w:t>Мне очень интересно узнать о растениях и животных природного парка, хочу их сфотографировать и сделать зарисовку.</w:t>
      </w:r>
    </w:p>
    <w:p w:rsidR="005B7E31" w:rsidRDefault="005B7E31" w:rsidP="003F66C0">
      <w:pPr>
        <w:pStyle w:val="a3"/>
        <w:numPr>
          <w:ilvl w:val="0"/>
          <w:numId w:val="1"/>
        </w:numPr>
        <w:shd w:val="clear" w:color="auto" w:fill="FFFFFF"/>
        <w:spacing w:line="360" w:lineRule="auto"/>
        <w:ind w:left="567" w:firstLine="284"/>
        <w:jc w:val="both"/>
        <w:rPr>
          <w:color w:val="000000"/>
        </w:rPr>
      </w:pPr>
      <w:r w:rsidRPr="005B7E31">
        <w:rPr>
          <w:color w:val="000000"/>
        </w:rPr>
        <w:t>Собрав информацию, продолжить работу над созданием сборника основных экологических правил поведения в природе, чтобы люди знали как вести себя на природе, чтобы не навредить ей.</w:t>
      </w:r>
    </w:p>
    <w:p w:rsidR="005A39DD" w:rsidRDefault="005A39DD" w:rsidP="003F66C0">
      <w:pPr>
        <w:pStyle w:val="a3"/>
        <w:shd w:val="clear" w:color="auto" w:fill="FFFFFF"/>
        <w:spacing w:line="360" w:lineRule="auto"/>
        <w:ind w:left="851"/>
        <w:jc w:val="both"/>
        <w:rPr>
          <w:color w:val="000000"/>
        </w:rPr>
      </w:pPr>
    </w:p>
    <w:p w:rsidR="005B7E31" w:rsidRDefault="005B7E31" w:rsidP="003F66C0">
      <w:pPr>
        <w:pStyle w:val="a3"/>
        <w:shd w:val="clear" w:color="auto" w:fill="FFFFFF"/>
        <w:spacing w:line="360" w:lineRule="auto"/>
        <w:ind w:right="-1"/>
        <w:jc w:val="both"/>
        <w:rPr>
          <w:color w:val="000000"/>
        </w:rPr>
      </w:pPr>
    </w:p>
    <w:p w:rsidR="00BF5C02" w:rsidRPr="005B7E31" w:rsidRDefault="00BF5C02" w:rsidP="003F66C0">
      <w:pPr>
        <w:pStyle w:val="a3"/>
        <w:shd w:val="clear" w:color="auto" w:fill="FFFFFF"/>
        <w:spacing w:line="360" w:lineRule="auto"/>
        <w:ind w:right="-1"/>
        <w:jc w:val="both"/>
        <w:rPr>
          <w:color w:val="000000"/>
        </w:rPr>
      </w:pPr>
    </w:p>
    <w:p w:rsidR="005B7E31" w:rsidRPr="00BF5C02" w:rsidRDefault="005B7E31" w:rsidP="003F66C0">
      <w:pPr>
        <w:pStyle w:val="a3"/>
        <w:shd w:val="clear" w:color="auto" w:fill="FFFFFF"/>
        <w:spacing w:line="360" w:lineRule="auto"/>
        <w:ind w:right="-1"/>
        <w:jc w:val="both"/>
        <w:rPr>
          <w:b/>
          <w:color w:val="FF0000"/>
        </w:rPr>
      </w:pPr>
      <w:r w:rsidRPr="00BF5C02">
        <w:rPr>
          <w:b/>
          <w:color w:val="FF0000"/>
        </w:rPr>
        <w:lastRenderedPageBreak/>
        <w:t>Литература:</w:t>
      </w:r>
    </w:p>
    <w:p w:rsidR="005B7E31" w:rsidRPr="009A3691" w:rsidRDefault="005B7E31" w:rsidP="003F66C0">
      <w:pPr>
        <w:pStyle w:val="a3"/>
        <w:numPr>
          <w:ilvl w:val="0"/>
          <w:numId w:val="2"/>
        </w:numPr>
        <w:shd w:val="clear" w:color="auto" w:fill="FFFFFF"/>
        <w:spacing w:line="360" w:lineRule="auto"/>
        <w:ind w:right="-1"/>
        <w:jc w:val="both"/>
        <w:rPr>
          <w:color w:val="000000" w:themeColor="text1"/>
        </w:rPr>
      </w:pPr>
      <w:r w:rsidRPr="009A3691">
        <w:rPr>
          <w:color w:val="000000" w:themeColor="text1"/>
        </w:rPr>
        <w:t>Алексеев С.В., «Практикум по экологии» М, 1996г.</w:t>
      </w:r>
    </w:p>
    <w:p w:rsidR="005B7E31" w:rsidRPr="009A3691" w:rsidRDefault="005B7E31" w:rsidP="003F66C0">
      <w:pPr>
        <w:pStyle w:val="a3"/>
        <w:numPr>
          <w:ilvl w:val="0"/>
          <w:numId w:val="2"/>
        </w:numPr>
        <w:shd w:val="clear" w:color="auto" w:fill="FFFFFF"/>
        <w:spacing w:line="360" w:lineRule="auto"/>
        <w:ind w:right="-1"/>
        <w:jc w:val="both"/>
        <w:rPr>
          <w:color w:val="000000" w:themeColor="text1"/>
        </w:rPr>
      </w:pPr>
      <w:proofErr w:type="spellStart"/>
      <w:r w:rsidRPr="009A3691">
        <w:rPr>
          <w:color w:val="000000" w:themeColor="text1"/>
        </w:rPr>
        <w:t>А.С.Желтухин</w:t>
      </w:r>
      <w:proofErr w:type="spellEnd"/>
      <w:r w:rsidRPr="009A3691">
        <w:rPr>
          <w:color w:val="000000" w:themeColor="text1"/>
        </w:rPr>
        <w:t xml:space="preserve">. «Динамика многолетних процессов </w:t>
      </w:r>
      <w:proofErr w:type="gramStart"/>
      <w:r w:rsidRPr="009A3691">
        <w:rPr>
          <w:color w:val="000000" w:themeColor="text1"/>
        </w:rPr>
        <w:t>экосистемах</w:t>
      </w:r>
      <w:proofErr w:type="gramEnd"/>
      <w:r w:rsidRPr="009A3691">
        <w:rPr>
          <w:color w:val="000000" w:themeColor="text1"/>
        </w:rPr>
        <w:t>»; труды Центрально-Лесного природного биосферного заповедника, выпуск 6, 2012 год.</w:t>
      </w:r>
    </w:p>
    <w:p w:rsidR="009A3691" w:rsidRPr="009A3691" w:rsidRDefault="009A3691" w:rsidP="009A3691">
      <w:pPr>
        <w:pStyle w:val="a8"/>
        <w:numPr>
          <w:ilvl w:val="0"/>
          <w:numId w:val="2"/>
        </w:numPr>
        <w:shd w:val="clear" w:color="auto" w:fill="FFFFFF"/>
        <w:spacing w:after="113" w:line="360" w:lineRule="auto"/>
        <w:jc w:val="both"/>
        <w:rPr>
          <w:rFonts w:ascii="Times New Roman" w:hAnsi="Times New Roman" w:cs="Times New Roman"/>
          <w:color w:val="000000" w:themeColor="text1"/>
          <w:sz w:val="24"/>
          <w:szCs w:val="24"/>
        </w:rPr>
      </w:pPr>
      <w:proofErr w:type="spellStart"/>
      <w:r w:rsidRPr="009A3691">
        <w:rPr>
          <w:rFonts w:ascii="Times New Roman" w:hAnsi="Times New Roman" w:cs="Times New Roman"/>
          <w:color w:val="000000" w:themeColor="text1"/>
          <w:sz w:val="24"/>
          <w:szCs w:val="24"/>
        </w:rPr>
        <w:t>Атаев</w:t>
      </w:r>
      <w:proofErr w:type="spellEnd"/>
      <w:r w:rsidRPr="009A3691">
        <w:rPr>
          <w:rFonts w:ascii="Times New Roman" w:hAnsi="Times New Roman" w:cs="Times New Roman"/>
          <w:color w:val="000000" w:themeColor="text1"/>
          <w:sz w:val="24"/>
          <w:szCs w:val="24"/>
        </w:rPr>
        <w:t xml:space="preserve"> Д.М, Гаджиев К.</w:t>
      </w:r>
      <w:proofErr w:type="gramStart"/>
      <w:r w:rsidRPr="009A3691">
        <w:rPr>
          <w:rFonts w:ascii="Times New Roman" w:hAnsi="Times New Roman" w:cs="Times New Roman"/>
          <w:color w:val="000000" w:themeColor="text1"/>
          <w:sz w:val="24"/>
          <w:szCs w:val="24"/>
        </w:rPr>
        <w:t>К</w:t>
      </w:r>
      <w:proofErr w:type="gramEnd"/>
      <w:r w:rsidRPr="009A3691">
        <w:rPr>
          <w:rFonts w:ascii="Times New Roman" w:hAnsi="Times New Roman" w:cs="Times New Roman"/>
          <w:color w:val="000000" w:themeColor="text1"/>
          <w:sz w:val="24"/>
          <w:szCs w:val="24"/>
        </w:rPr>
        <w:t>, Путеводитель по Дагестану, Махачкала, 1999г.</w:t>
      </w:r>
    </w:p>
    <w:p w:rsidR="005B7E31" w:rsidRPr="009A3691" w:rsidRDefault="005B7E31" w:rsidP="003F66C0">
      <w:pPr>
        <w:pStyle w:val="a3"/>
        <w:numPr>
          <w:ilvl w:val="0"/>
          <w:numId w:val="2"/>
        </w:numPr>
        <w:shd w:val="clear" w:color="auto" w:fill="FFFFFF"/>
        <w:spacing w:line="360" w:lineRule="auto"/>
        <w:ind w:right="-1"/>
        <w:jc w:val="both"/>
        <w:rPr>
          <w:color w:val="000000" w:themeColor="text1"/>
        </w:rPr>
      </w:pPr>
      <w:r w:rsidRPr="009A3691">
        <w:rPr>
          <w:color w:val="000000" w:themeColor="text1"/>
        </w:rPr>
        <w:t>Информационный сайт Министерства природных ресурсов Дагестана.</w:t>
      </w:r>
    </w:p>
    <w:p w:rsidR="005B7E31" w:rsidRPr="009A3691" w:rsidRDefault="005B7E31" w:rsidP="003F66C0">
      <w:pPr>
        <w:pStyle w:val="a3"/>
        <w:numPr>
          <w:ilvl w:val="0"/>
          <w:numId w:val="2"/>
        </w:numPr>
        <w:shd w:val="clear" w:color="auto" w:fill="FFFFFF"/>
        <w:spacing w:line="360" w:lineRule="auto"/>
        <w:ind w:right="-1"/>
        <w:jc w:val="both"/>
        <w:rPr>
          <w:color w:val="000000" w:themeColor="text1"/>
        </w:rPr>
      </w:pPr>
      <w:r w:rsidRPr="009A3691">
        <w:rPr>
          <w:color w:val="000000" w:themeColor="text1"/>
        </w:rPr>
        <w:t>Петрова В.В. Растительный мир нашей Родины. М., Просвещение, 1991</w:t>
      </w:r>
    </w:p>
    <w:p w:rsidR="005B7E31" w:rsidRDefault="005B7E31" w:rsidP="003F66C0">
      <w:pPr>
        <w:widowControl w:val="0"/>
        <w:numPr>
          <w:ilvl w:val="0"/>
          <w:numId w:val="2"/>
        </w:numPr>
        <w:autoSpaceDE w:val="0"/>
        <w:autoSpaceDN w:val="0"/>
        <w:adjustRightInd w:val="0"/>
        <w:spacing w:after="0" w:line="360" w:lineRule="auto"/>
        <w:jc w:val="both"/>
        <w:rPr>
          <w:rFonts w:ascii="Times New Roman" w:hAnsi="Times New Roman" w:cs="Times New Roman"/>
          <w:sz w:val="24"/>
          <w:szCs w:val="24"/>
        </w:rPr>
      </w:pPr>
      <w:r w:rsidRPr="009A3691">
        <w:rPr>
          <w:rFonts w:ascii="Times New Roman" w:hAnsi="Times New Roman" w:cs="Times New Roman"/>
          <w:color w:val="000000" w:themeColor="text1"/>
          <w:sz w:val="24"/>
          <w:szCs w:val="24"/>
        </w:rPr>
        <w:t>Эльдаров «Памятники природы Дагестана»</w:t>
      </w:r>
      <w:r w:rsidRPr="005B7E31">
        <w:rPr>
          <w:rFonts w:ascii="Times New Roman" w:hAnsi="Times New Roman" w:cs="Times New Roman"/>
          <w:sz w:val="24"/>
          <w:szCs w:val="24"/>
        </w:rPr>
        <w:tab/>
      </w: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Pr="005B7E31" w:rsidRDefault="005B7E31" w:rsidP="005B7E31">
      <w:pPr>
        <w:widowControl w:val="0"/>
        <w:autoSpaceDE w:val="0"/>
        <w:autoSpaceDN w:val="0"/>
        <w:adjustRightInd w:val="0"/>
        <w:spacing w:after="0" w:line="360" w:lineRule="auto"/>
        <w:jc w:val="both"/>
        <w:rPr>
          <w:rFonts w:ascii="Times New Roman" w:hAnsi="Times New Roman" w:cs="Times New Roman"/>
          <w:sz w:val="24"/>
          <w:szCs w:val="24"/>
        </w:rPr>
      </w:pPr>
    </w:p>
    <w:p w:rsidR="005B7E31" w:rsidRPr="005B7E31" w:rsidRDefault="005B7E31" w:rsidP="005B7E31">
      <w:pPr>
        <w:pStyle w:val="a3"/>
        <w:shd w:val="clear" w:color="auto" w:fill="FFFFFF"/>
        <w:spacing w:line="360" w:lineRule="auto"/>
        <w:ind w:right="-1"/>
        <w:jc w:val="both"/>
        <w:rPr>
          <w:b/>
        </w:rPr>
      </w:pPr>
      <w:r w:rsidRPr="005B7E31">
        <w:rPr>
          <w:color w:val="000000"/>
        </w:rPr>
        <w:lastRenderedPageBreak/>
        <w:t xml:space="preserve">                                                                                               </w:t>
      </w:r>
      <w:r w:rsidRPr="005B7E31">
        <w:rPr>
          <w:b/>
        </w:rPr>
        <w:t xml:space="preserve">Приложение </w:t>
      </w:r>
      <w:r w:rsidR="009A3691">
        <w:rPr>
          <w:b/>
        </w:rPr>
        <w:t xml:space="preserve">№ </w:t>
      </w:r>
      <w:r w:rsidRPr="005B7E31">
        <w:rPr>
          <w:b/>
        </w:rPr>
        <w:t>1</w:t>
      </w:r>
      <w:r w:rsidR="00B509D7">
        <w:rPr>
          <w:b/>
        </w:rPr>
        <w:t>.</w:t>
      </w:r>
    </w:p>
    <w:p w:rsidR="005B7E31" w:rsidRPr="005B7E31" w:rsidRDefault="005B7E31" w:rsidP="005B7E31">
      <w:pPr>
        <w:shd w:val="clear" w:color="auto" w:fill="F9F9F7"/>
        <w:spacing w:before="100" w:beforeAutospacing="1" w:after="100" w:afterAutospacing="1" w:line="360" w:lineRule="auto"/>
        <w:ind w:left="-284" w:right="-1"/>
        <w:rPr>
          <w:rFonts w:ascii="Times New Roman" w:eastAsia="Times New Roman" w:hAnsi="Times New Roman" w:cs="Times New Roman"/>
          <w:noProof/>
          <w:color w:val="000000"/>
          <w:sz w:val="24"/>
          <w:szCs w:val="24"/>
        </w:rPr>
      </w:pPr>
      <w:r w:rsidRPr="005B7E31">
        <w:rPr>
          <w:rFonts w:ascii="Times New Roman" w:eastAsia="Times New Roman" w:hAnsi="Times New Roman" w:cs="Times New Roman"/>
          <w:noProof/>
          <w:color w:val="000000"/>
          <w:sz w:val="24"/>
          <w:szCs w:val="24"/>
        </w:rPr>
        <w:t xml:space="preserve">                                                               Фото 1,в природном парке «Верхний Гуниб».</w:t>
      </w:r>
    </w:p>
    <w:p w:rsidR="005B7E31" w:rsidRPr="005B7E31" w:rsidRDefault="005B7E31" w:rsidP="005B7E31">
      <w:pPr>
        <w:shd w:val="clear" w:color="auto" w:fill="F9F9F7"/>
        <w:spacing w:before="100" w:beforeAutospacing="1" w:after="100" w:afterAutospacing="1" w:line="360" w:lineRule="auto"/>
        <w:ind w:left="-284" w:right="-1"/>
        <w:rPr>
          <w:rFonts w:ascii="Times New Roman" w:eastAsia="Times New Roman" w:hAnsi="Times New Roman" w:cs="Times New Roman"/>
          <w:noProof/>
          <w:color w:val="000000"/>
          <w:sz w:val="24"/>
          <w:szCs w:val="24"/>
        </w:rPr>
      </w:pPr>
      <w:r w:rsidRPr="005B7E31">
        <w:rPr>
          <w:rFonts w:ascii="Times New Roman" w:eastAsia="Times New Roman" w:hAnsi="Times New Roman" w:cs="Times New Roman"/>
          <w:noProof/>
          <w:color w:val="000000"/>
          <w:sz w:val="24"/>
          <w:szCs w:val="24"/>
        </w:rPr>
        <w:t xml:space="preserve">            </w:t>
      </w:r>
      <w:r w:rsidRPr="005B7E31">
        <w:rPr>
          <w:rFonts w:ascii="Times New Roman" w:eastAsia="Times New Roman" w:hAnsi="Times New Roman" w:cs="Times New Roman"/>
          <w:noProof/>
          <w:color w:val="000000"/>
          <w:sz w:val="24"/>
          <w:szCs w:val="24"/>
        </w:rPr>
        <w:drawing>
          <wp:inline distT="0" distB="0" distL="0" distR="0">
            <wp:extent cx="2815239" cy="1835624"/>
            <wp:effectExtent l="19050" t="0" r="4161" b="0"/>
            <wp:docPr id="1" name="Рисунок 7" descr="http://ic.pics.livejournal.com/mono_polist/23433222/1667677/166767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c.pics.livejournal.com/mono_polist/23433222/1667677/1667677_original.jpg"/>
                    <pic:cNvPicPr>
                      <a:picLocks noChangeAspect="1" noChangeArrowheads="1"/>
                    </pic:cNvPicPr>
                  </pic:nvPicPr>
                  <pic:blipFill>
                    <a:blip r:embed="rId13"/>
                    <a:srcRect t="14156" r="39232" b="29030"/>
                    <a:stretch>
                      <a:fillRect/>
                    </a:stretch>
                  </pic:blipFill>
                  <pic:spPr bwMode="auto">
                    <a:xfrm>
                      <a:off x="0" y="0"/>
                      <a:ext cx="2815483" cy="1835783"/>
                    </a:xfrm>
                    <a:prstGeom prst="rect">
                      <a:avLst/>
                    </a:prstGeom>
                    <a:noFill/>
                    <a:ln w="9525">
                      <a:noFill/>
                      <a:miter lim="800000"/>
                      <a:headEnd/>
                      <a:tailEnd/>
                    </a:ln>
                  </pic:spPr>
                </pic:pic>
              </a:graphicData>
            </a:graphic>
          </wp:inline>
        </w:drawing>
      </w:r>
      <w:r w:rsidRPr="005B7E31">
        <w:rPr>
          <w:rFonts w:ascii="Times New Roman" w:eastAsia="Times New Roman" w:hAnsi="Times New Roman" w:cs="Times New Roman"/>
          <w:noProof/>
          <w:color w:val="000000"/>
          <w:sz w:val="24"/>
          <w:szCs w:val="24"/>
        </w:rPr>
        <w:drawing>
          <wp:inline distT="0" distB="0" distL="0" distR="0">
            <wp:extent cx="2969810" cy="1862919"/>
            <wp:effectExtent l="19050" t="0" r="1990" b="0"/>
            <wp:docPr id="2" name="Рисунок 3" descr="http://ic.pics.livejournal.com/mono_polist/23433222/1666727/166672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c.pics.livejournal.com/mono_polist/23433222/1666727/1666727_original.jpg"/>
                    <pic:cNvPicPr>
                      <a:picLocks noChangeAspect="1" noChangeArrowheads="1"/>
                    </pic:cNvPicPr>
                  </pic:nvPicPr>
                  <pic:blipFill>
                    <a:blip r:embed="rId14" cstate="print"/>
                    <a:srcRect l="11710"/>
                    <a:stretch>
                      <a:fillRect/>
                    </a:stretch>
                  </pic:blipFill>
                  <pic:spPr bwMode="auto">
                    <a:xfrm>
                      <a:off x="0" y="0"/>
                      <a:ext cx="2976502" cy="1867117"/>
                    </a:xfrm>
                    <a:prstGeom prst="rect">
                      <a:avLst/>
                    </a:prstGeom>
                    <a:noFill/>
                    <a:ln w="9525">
                      <a:noFill/>
                      <a:miter lim="800000"/>
                      <a:headEnd/>
                      <a:tailEnd/>
                    </a:ln>
                  </pic:spPr>
                </pic:pic>
              </a:graphicData>
            </a:graphic>
          </wp:inline>
        </w:drawing>
      </w:r>
    </w:p>
    <w:p w:rsidR="005B7E31" w:rsidRPr="005B7E31" w:rsidRDefault="005B7E31" w:rsidP="005B7E31">
      <w:pPr>
        <w:shd w:val="clear" w:color="auto" w:fill="F9F9F7"/>
        <w:spacing w:before="100" w:beforeAutospacing="1" w:after="100" w:afterAutospacing="1" w:line="360" w:lineRule="auto"/>
        <w:ind w:left="-284" w:right="-1"/>
        <w:rPr>
          <w:rFonts w:ascii="Times New Roman" w:eastAsia="Times New Roman" w:hAnsi="Times New Roman" w:cs="Times New Roman"/>
          <w:noProof/>
          <w:color w:val="000000"/>
          <w:sz w:val="24"/>
          <w:szCs w:val="24"/>
        </w:rPr>
      </w:pPr>
      <w:r w:rsidRPr="005B7E31">
        <w:rPr>
          <w:rFonts w:ascii="Times New Roman" w:eastAsia="Times New Roman" w:hAnsi="Times New Roman" w:cs="Times New Roman"/>
          <w:noProof/>
          <w:color w:val="000000"/>
          <w:sz w:val="24"/>
          <w:szCs w:val="24"/>
        </w:rPr>
        <w:t xml:space="preserve">            </w:t>
      </w:r>
      <w:r w:rsidRPr="005B7E31">
        <w:rPr>
          <w:rFonts w:ascii="Times New Roman" w:eastAsia="Times New Roman" w:hAnsi="Times New Roman" w:cs="Times New Roman"/>
          <w:noProof/>
          <w:color w:val="000000"/>
          <w:sz w:val="24"/>
          <w:szCs w:val="24"/>
        </w:rPr>
        <w:drawing>
          <wp:inline distT="0" distB="0" distL="0" distR="0">
            <wp:extent cx="2860627" cy="1924335"/>
            <wp:effectExtent l="19050" t="0" r="0" b="0"/>
            <wp:docPr id="3" name="Рисунок 4" descr="http://ic.pics.livejournal.com/mono_polist/23433222/1666949/1666949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c.pics.livejournal.com/mono_polist/23433222/1666949/1666949_original.jpg"/>
                    <pic:cNvPicPr>
                      <a:picLocks noChangeAspect="1" noChangeArrowheads="1"/>
                    </pic:cNvPicPr>
                  </pic:nvPicPr>
                  <pic:blipFill>
                    <a:blip r:embed="rId15"/>
                    <a:srcRect l="5796" t="20346" r="39798" b="6493"/>
                    <a:stretch>
                      <a:fillRect/>
                    </a:stretch>
                  </pic:blipFill>
                  <pic:spPr bwMode="auto">
                    <a:xfrm>
                      <a:off x="0" y="0"/>
                      <a:ext cx="2867995" cy="1929291"/>
                    </a:xfrm>
                    <a:prstGeom prst="rect">
                      <a:avLst/>
                    </a:prstGeom>
                    <a:noFill/>
                    <a:ln w="9525">
                      <a:noFill/>
                      <a:miter lim="800000"/>
                      <a:headEnd/>
                      <a:tailEnd/>
                    </a:ln>
                  </pic:spPr>
                </pic:pic>
              </a:graphicData>
            </a:graphic>
          </wp:inline>
        </w:drawing>
      </w:r>
      <w:r w:rsidRPr="005B7E31">
        <w:rPr>
          <w:rFonts w:ascii="Times New Roman" w:eastAsia="Times New Roman" w:hAnsi="Times New Roman" w:cs="Times New Roman"/>
          <w:noProof/>
          <w:color w:val="000000"/>
          <w:sz w:val="24"/>
          <w:szCs w:val="24"/>
        </w:rPr>
        <w:drawing>
          <wp:inline distT="0" distB="0" distL="0" distR="0">
            <wp:extent cx="2853843" cy="1897039"/>
            <wp:effectExtent l="19050" t="0" r="3657" b="0"/>
            <wp:docPr id="4" name="Рисунок 5" descr="http://ic.pics.livejournal.com/mono_polist/23433222/1667174/166717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c.pics.livejournal.com/mono_polist/23433222/1667174/1667174_original.jpg"/>
                    <pic:cNvPicPr>
                      <a:picLocks noChangeAspect="1" noChangeArrowheads="1"/>
                    </pic:cNvPicPr>
                  </pic:nvPicPr>
                  <pic:blipFill>
                    <a:blip r:embed="rId16"/>
                    <a:srcRect l="28032" r="16753" b="36869"/>
                    <a:stretch>
                      <a:fillRect/>
                    </a:stretch>
                  </pic:blipFill>
                  <pic:spPr bwMode="auto">
                    <a:xfrm>
                      <a:off x="0" y="0"/>
                      <a:ext cx="2859336" cy="1900690"/>
                    </a:xfrm>
                    <a:prstGeom prst="rect">
                      <a:avLst/>
                    </a:prstGeom>
                    <a:noFill/>
                    <a:ln w="9525">
                      <a:noFill/>
                      <a:miter lim="800000"/>
                      <a:headEnd/>
                      <a:tailEnd/>
                    </a:ln>
                  </pic:spPr>
                </pic:pic>
              </a:graphicData>
            </a:graphic>
          </wp:inline>
        </w:drawing>
      </w:r>
    </w:p>
    <w:p w:rsidR="005B7E31" w:rsidRPr="005B7E31" w:rsidRDefault="005B7E31" w:rsidP="00B509D7">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r w:rsidRPr="005B7E31">
        <w:rPr>
          <w:rFonts w:ascii="Times New Roman" w:eastAsia="Times New Roman" w:hAnsi="Times New Roman" w:cs="Times New Roman"/>
          <w:noProof/>
          <w:color w:val="000000"/>
          <w:sz w:val="24"/>
          <w:szCs w:val="24"/>
        </w:rPr>
        <w:t xml:space="preserve">                                                      </w:t>
      </w:r>
      <w:r w:rsidR="00B509D7">
        <w:rPr>
          <w:rFonts w:ascii="Times New Roman" w:eastAsia="Times New Roman" w:hAnsi="Times New Roman" w:cs="Times New Roman"/>
          <w:noProof/>
          <w:color w:val="000000"/>
          <w:sz w:val="24"/>
          <w:szCs w:val="24"/>
        </w:rPr>
        <w:t xml:space="preserve">                                 </w:t>
      </w:r>
      <w:r w:rsidRPr="005B7E31">
        <w:rPr>
          <w:rFonts w:ascii="Times New Roman" w:eastAsia="Times New Roman" w:hAnsi="Times New Roman" w:cs="Times New Roman"/>
          <w:noProof/>
          <w:color w:val="000000"/>
          <w:sz w:val="24"/>
          <w:szCs w:val="24"/>
        </w:rPr>
        <w:t xml:space="preserve">  Фото 2,природоохранная деятельность.</w:t>
      </w:r>
    </w:p>
    <w:p w:rsidR="005B7E31" w:rsidRDefault="005B7E31" w:rsidP="005B7E31">
      <w:pPr>
        <w:shd w:val="clear" w:color="auto" w:fill="F9F9F7"/>
        <w:spacing w:before="100" w:beforeAutospacing="1" w:after="100" w:afterAutospacing="1" w:line="360" w:lineRule="auto"/>
        <w:ind w:left="-284" w:right="-1"/>
        <w:rPr>
          <w:rFonts w:ascii="Times New Roman" w:eastAsia="Times New Roman" w:hAnsi="Times New Roman" w:cs="Times New Roman"/>
          <w:noProof/>
          <w:color w:val="000000"/>
          <w:sz w:val="24"/>
          <w:szCs w:val="24"/>
        </w:rPr>
      </w:pPr>
      <w:r w:rsidRPr="005B7E31">
        <w:rPr>
          <w:rFonts w:ascii="Times New Roman" w:eastAsia="Times New Roman" w:hAnsi="Times New Roman" w:cs="Times New Roman"/>
          <w:noProof/>
          <w:color w:val="000000"/>
          <w:sz w:val="24"/>
          <w:szCs w:val="24"/>
        </w:rPr>
        <w:t xml:space="preserve">            </w:t>
      </w:r>
      <w:r w:rsidRPr="005B7E31">
        <w:rPr>
          <w:rFonts w:ascii="Times New Roman" w:eastAsia="Times New Roman" w:hAnsi="Times New Roman" w:cs="Times New Roman"/>
          <w:noProof/>
          <w:color w:val="000000"/>
          <w:sz w:val="24"/>
          <w:szCs w:val="24"/>
        </w:rPr>
        <w:drawing>
          <wp:inline distT="0" distB="0" distL="0" distR="0">
            <wp:extent cx="2853416" cy="2534962"/>
            <wp:effectExtent l="19050" t="0" r="4084" b="0"/>
            <wp:docPr id="7"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7" cstate="print"/>
                    <a:stretch>
                      <a:fillRect/>
                    </a:stretch>
                  </pic:blipFill>
                  <pic:spPr>
                    <a:xfrm>
                      <a:off x="0" y="0"/>
                      <a:ext cx="2855955" cy="2537218"/>
                    </a:xfrm>
                    <a:prstGeom prst="rect">
                      <a:avLst/>
                    </a:prstGeom>
                  </pic:spPr>
                </pic:pic>
              </a:graphicData>
            </a:graphic>
          </wp:inline>
        </w:drawing>
      </w:r>
      <w:r w:rsidRPr="005B7E31">
        <w:rPr>
          <w:rFonts w:ascii="Times New Roman" w:eastAsia="Times New Roman" w:hAnsi="Times New Roman" w:cs="Times New Roman"/>
          <w:noProof/>
          <w:color w:val="000000"/>
          <w:sz w:val="24"/>
          <w:szCs w:val="24"/>
        </w:rPr>
        <w:drawing>
          <wp:inline distT="0" distB="0" distL="0" distR="0">
            <wp:extent cx="2823004" cy="2537254"/>
            <wp:effectExtent l="19050" t="0" r="0" b="0"/>
            <wp:docPr id="6" name="Рисунок 1" descr="C:\Users\1\Desktop\фотоаппарат\заира айфон\школа работа\IMG_6391.PNG"/>
            <wp:cNvGraphicFramePr/>
            <a:graphic xmlns:a="http://schemas.openxmlformats.org/drawingml/2006/main">
              <a:graphicData uri="http://schemas.openxmlformats.org/drawingml/2006/picture">
                <pic:pic xmlns:pic="http://schemas.openxmlformats.org/drawingml/2006/picture">
                  <pic:nvPicPr>
                    <pic:cNvPr id="0" name="Picture 16" descr="C:\Users\1\Desktop\фотоаппарат\заира айфон\школа работа\IMG_6391.PNG"/>
                    <pic:cNvPicPr>
                      <a:picLocks noChangeAspect="1" noChangeArrowheads="1"/>
                    </pic:cNvPicPr>
                  </pic:nvPicPr>
                  <pic:blipFill>
                    <a:blip r:embed="rId18"/>
                    <a:srcRect l="17694" t="36283" r="9805" b="40249"/>
                    <a:stretch>
                      <a:fillRect/>
                    </a:stretch>
                  </pic:blipFill>
                  <pic:spPr bwMode="auto">
                    <a:xfrm>
                      <a:off x="0" y="0"/>
                      <a:ext cx="2823004" cy="2537254"/>
                    </a:xfrm>
                    <a:prstGeom prst="rect">
                      <a:avLst/>
                    </a:prstGeom>
                    <a:noFill/>
                    <a:ln w="9525">
                      <a:noFill/>
                      <a:miter lim="800000"/>
                      <a:headEnd/>
                      <a:tailEnd/>
                    </a:ln>
                  </pic:spPr>
                </pic:pic>
              </a:graphicData>
            </a:graphic>
          </wp:inline>
        </w:drawing>
      </w:r>
    </w:p>
    <w:p w:rsidR="00B509D7" w:rsidRDefault="00B509D7" w:rsidP="005B7E31">
      <w:pPr>
        <w:shd w:val="clear" w:color="auto" w:fill="F9F9F7"/>
        <w:spacing w:before="100" w:beforeAutospacing="1" w:after="100" w:afterAutospacing="1" w:line="360" w:lineRule="auto"/>
        <w:ind w:left="-284" w:right="-1"/>
        <w:rPr>
          <w:rFonts w:ascii="Times New Roman" w:eastAsia="Times New Roman" w:hAnsi="Times New Roman" w:cs="Times New Roman"/>
          <w:noProof/>
          <w:color w:val="000000"/>
          <w:sz w:val="24"/>
          <w:szCs w:val="24"/>
        </w:rPr>
      </w:pPr>
    </w:p>
    <w:p w:rsidR="00B509D7" w:rsidRDefault="00B509D7" w:rsidP="005B7E31">
      <w:pPr>
        <w:shd w:val="clear" w:color="auto" w:fill="F9F9F7"/>
        <w:spacing w:before="100" w:beforeAutospacing="1" w:after="100" w:afterAutospacing="1" w:line="360" w:lineRule="auto"/>
        <w:ind w:left="-284" w:right="-1"/>
        <w:rPr>
          <w:rFonts w:ascii="Times New Roman" w:eastAsia="Times New Roman" w:hAnsi="Times New Roman" w:cs="Times New Roman"/>
          <w:noProof/>
          <w:color w:val="000000"/>
          <w:sz w:val="24"/>
          <w:szCs w:val="24"/>
        </w:rPr>
      </w:pPr>
    </w:p>
    <w:p w:rsidR="00B509D7" w:rsidRPr="005B7E31" w:rsidRDefault="00B509D7" w:rsidP="00B509D7">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sectPr w:rsidR="00B509D7" w:rsidRPr="005B7E31" w:rsidSect="00BF5C02">
          <w:headerReference w:type="even" r:id="rId19"/>
          <w:headerReference w:type="default" r:id="rId20"/>
          <w:footerReference w:type="even" r:id="rId21"/>
          <w:footerReference w:type="default" r:id="rId22"/>
          <w:headerReference w:type="first" r:id="rId23"/>
          <w:footerReference w:type="first" r:id="rId24"/>
          <w:pgSz w:w="11906" w:h="16838"/>
          <w:pgMar w:top="851" w:right="991" w:bottom="851" w:left="851" w:header="709" w:footer="709" w:gutter="0"/>
          <w:cols w:space="708"/>
          <w:titlePg/>
          <w:docGrid w:linePitch="360"/>
        </w:sectPr>
      </w:pPr>
    </w:p>
    <w:p w:rsidR="005B7E31" w:rsidRPr="005B7E31" w:rsidRDefault="00B509D7" w:rsidP="005B7E31">
      <w:pPr>
        <w:shd w:val="clear" w:color="auto" w:fill="F9F9F7"/>
        <w:spacing w:before="100" w:beforeAutospacing="1" w:after="100" w:afterAutospacing="1" w:line="360" w:lineRule="auto"/>
        <w:ind w:right="-1"/>
        <w:rPr>
          <w:rFonts w:ascii="Times New Roman" w:hAnsi="Times New Roman" w:cs="Times New Roman"/>
          <w:b/>
          <w:color w:val="000000"/>
          <w:sz w:val="24"/>
          <w:szCs w:val="24"/>
        </w:rPr>
      </w:pPr>
      <w:r>
        <w:rPr>
          <w:rFonts w:ascii="Times New Roman" w:eastAsia="Times New Roman" w:hAnsi="Times New Roman" w:cs="Times New Roman"/>
          <w:b/>
          <w:noProof/>
          <w:color w:val="000000"/>
          <w:sz w:val="24"/>
          <w:szCs w:val="24"/>
        </w:rPr>
        <w:lastRenderedPageBreak/>
        <w:t xml:space="preserve">               </w:t>
      </w:r>
    </w:p>
    <w:p w:rsidR="005B7E31" w:rsidRPr="00B509D7"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rPr>
      </w:pPr>
      <w:r w:rsidRPr="00B509D7">
        <w:rPr>
          <w:rFonts w:ascii="Times New Roman" w:hAnsi="Times New Roman" w:cs="Times New Roman"/>
          <w:b/>
          <w:color w:val="000000"/>
        </w:rPr>
        <w:t>Вопрос 1:</w:t>
      </w:r>
      <w:r w:rsidRPr="00B509D7">
        <w:rPr>
          <w:rFonts w:ascii="Times New Roman" w:eastAsia="Times New Roman" w:hAnsi="Times New Roman" w:cs="Times New Roman"/>
          <w:color w:val="000000"/>
        </w:rPr>
        <w:t xml:space="preserve"> Из всех опрошенных посещают Верхний Гуниб - 97%, а не посещают – 3%</w:t>
      </w:r>
      <w:r w:rsidR="00B509D7" w:rsidRPr="00B509D7">
        <w:rPr>
          <w:rFonts w:ascii="Times New Roman" w:eastAsia="Times New Roman" w:hAnsi="Times New Roman" w:cs="Times New Roman"/>
          <w:color w:val="000000"/>
        </w:rPr>
        <w:t>.</w:t>
      </w:r>
    </w:p>
    <w:p w:rsidR="005B7E31" w:rsidRPr="005B7E31"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r w:rsidRPr="005B7E31">
        <w:rPr>
          <w:rFonts w:ascii="Times New Roman" w:eastAsia="Times New Roman" w:hAnsi="Times New Roman" w:cs="Times New Roman"/>
          <w:noProof/>
          <w:color w:val="000000"/>
          <w:sz w:val="24"/>
          <w:szCs w:val="24"/>
        </w:rPr>
        <w:drawing>
          <wp:inline distT="0" distB="0" distL="0" distR="0">
            <wp:extent cx="2394636" cy="1721708"/>
            <wp:effectExtent l="19050" t="0" r="24714"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B7E31" w:rsidRPr="00B509D7"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rPr>
      </w:pPr>
      <w:r w:rsidRPr="00B509D7">
        <w:rPr>
          <w:rFonts w:ascii="Times New Roman" w:hAnsi="Times New Roman" w:cs="Times New Roman"/>
          <w:b/>
          <w:color w:val="000000"/>
        </w:rPr>
        <w:t xml:space="preserve">Вопрос 2: </w:t>
      </w:r>
      <w:r w:rsidRPr="00B509D7">
        <w:rPr>
          <w:rFonts w:ascii="Times New Roman" w:hAnsi="Times New Roman" w:cs="Times New Roman"/>
          <w:color w:val="000000"/>
        </w:rPr>
        <w:t>«Слышали ли вы про природный парк «Верхний Гуниб», да -80</w:t>
      </w:r>
      <w:r w:rsidRPr="00B509D7">
        <w:rPr>
          <w:rFonts w:ascii="Times New Roman" w:eastAsia="Times New Roman" w:hAnsi="Times New Roman" w:cs="Times New Roman"/>
          <w:color w:val="000000"/>
        </w:rPr>
        <w:t>%</w:t>
      </w:r>
      <w:r w:rsidRPr="00B509D7">
        <w:rPr>
          <w:rFonts w:ascii="Times New Roman" w:hAnsi="Times New Roman" w:cs="Times New Roman"/>
          <w:color w:val="000000"/>
        </w:rPr>
        <w:t>, нет - 20</w:t>
      </w:r>
      <w:r w:rsidRPr="00B509D7">
        <w:rPr>
          <w:rFonts w:ascii="Times New Roman" w:eastAsia="Times New Roman" w:hAnsi="Times New Roman" w:cs="Times New Roman"/>
          <w:color w:val="000000"/>
        </w:rPr>
        <w:t>%,</w:t>
      </w:r>
    </w:p>
    <w:p w:rsidR="005B7E31" w:rsidRPr="005B7E31"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r w:rsidRPr="005B7E31">
        <w:rPr>
          <w:rFonts w:ascii="Times New Roman" w:eastAsia="Times New Roman" w:hAnsi="Times New Roman" w:cs="Times New Roman"/>
          <w:noProof/>
          <w:color w:val="000000"/>
          <w:sz w:val="24"/>
          <w:szCs w:val="24"/>
        </w:rPr>
        <w:drawing>
          <wp:inline distT="0" distB="0" distL="0" distR="0">
            <wp:extent cx="2395220" cy="1738184"/>
            <wp:effectExtent l="19050" t="0" r="24130" b="0"/>
            <wp:docPr id="1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B7E31" w:rsidRPr="00B509D7"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rPr>
      </w:pPr>
      <w:r w:rsidRPr="00B509D7">
        <w:rPr>
          <w:rFonts w:ascii="Times New Roman" w:hAnsi="Times New Roman" w:cs="Times New Roman"/>
          <w:b/>
          <w:color w:val="000000"/>
        </w:rPr>
        <w:t>Вопрос 3:</w:t>
      </w:r>
      <w:r w:rsidRPr="00B509D7">
        <w:rPr>
          <w:rFonts w:ascii="Times New Roman" w:eastAsia="Times New Roman" w:hAnsi="Times New Roman" w:cs="Times New Roman"/>
          <w:color w:val="000000"/>
        </w:rPr>
        <w:t xml:space="preserve"> </w:t>
      </w:r>
      <w:r w:rsidRPr="00B509D7">
        <w:rPr>
          <w:rFonts w:ascii="Times New Roman" w:hAnsi="Times New Roman" w:cs="Times New Roman"/>
          <w:color w:val="000000"/>
        </w:rPr>
        <w:t>«Что вам известно о растительном и животном мире Гуниба?»</w:t>
      </w:r>
      <w:r w:rsidRPr="00B509D7">
        <w:rPr>
          <w:rFonts w:ascii="Times New Roman" w:hAnsi="Times New Roman" w:cs="Times New Roman"/>
          <w:color w:val="FF0000"/>
        </w:rPr>
        <w:t xml:space="preserve">  </w:t>
      </w:r>
      <w:r w:rsidRPr="00B509D7">
        <w:rPr>
          <w:rFonts w:ascii="Times New Roman" w:hAnsi="Times New Roman" w:cs="Times New Roman"/>
          <w:color w:val="000000"/>
        </w:rPr>
        <w:t>Не владеют информацией – 25%, Частично владеют – 75%.</w:t>
      </w:r>
    </w:p>
    <w:p w:rsidR="005B7E31" w:rsidRPr="005B7E31"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r w:rsidRPr="005B7E31">
        <w:rPr>
          <w:rFonts w:ascii="Times New Roman" w:eastAsia="Times New Roman" w:hAnsi="Times New Roman" w:cs="Times New Roman"/>
          <w:noProof/>
          <w:color w:val="000000"/>
          <w:sz w:val="24"/>
          <w:szCs w:val="24"/>
        </w:rPr>
        <w:drawing>
          <wp:inline distT="0" distB="0" distL="0" distR="0">
            <wp:extent cx="2395220" cy="1738184"/>
            <wp:effectExtent l="19050" t="0" r="2413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A3691" w:rsidRDefault="009A369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p>
    <w:p w:rsidR="009A3691" w:rsidRDefault="009A369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r w:rsidRPr="005B7E31">
        <w:rPr>
          <w:rFonts w:ascii="Times New Roman" w:eastAsia="Times New Roman" w:hAnsi="Times New Roman" w:cs="Times New Roman"/>
          <w:b/>
          <w:noProof/>
          <w:color w:val="000000"/>
          <w:sz w:val="24"/>
          <w:szCs w:val="24"/>
        </w:rPr>
        <w:lastRenderedPageBreak/>
        <w:t>Приложение № 2.(диаграммы)</w:t>
      </w:r>
    </w:p>
    <w:p w:rsidR="005B7E31" w:rsidRPr="00B509D7"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rPr>
      </w:pPr>
      <w:r w:rsidRPr="00B509D7">
        <w:rPr>
          <w:rFonts w:ascii="Times New Roman" w:hAnsi="Times New Roman" w:cs="Times New Roman"/>
          <w:b/>
          <w:color w:val="000000"/>
        </w:rPr>
        <w:t>Вопрос 4:</w:t>
      </w:r>
      <w:r w:rsidRPr="00B509D7">
        <w:rPr>
          <w:rFonts w:ascii="Times New Roman" w:hAnsi="Times New Roman" w:cs="Times New Roman"/>
          <w:color w:val="000000"/>
        </w:rPr>
        <w:t xml:space="preserve"> «Какие растения и животные Гуниба занесены в Красную </w:t>
      </w:r>
      <w:proofErr w:type="spellStart"/>
      <w:r w:rsidRPr="00B509D7">
        <w:rPr>
          <w:rFonts w:ascii="Times New Roman" w:hAnsi="Times New Roman" w:cs="Times New Roman"/>
          <w:color w:val="000000"/>
        </w:rPr>
        <w:t>книгу?</w:t>
      </w:r>
      <w:proofErr w:type="gramStart"/>
      <w:r w:rsidRPr="00B509D7">
        <w:rPr>
          <w:rFonts w:ascii="Times New Roman" w:hAnsi="Times New Roman" w:cs="Times New Roman"/>
          <w:color w:val="000000"/>
        </w:rPr>
        <w:t>»Н</w:t>
      </w:r>
      <w:proofErr w:type="gramEnd"/>
      <w:r w:rsidRPr="00B509D7">
        <w:rPr>
          <w:rFonts w:ascii="Times New Roman" w:hAnsi="Times New Roman" w:cs="Times New Roman"/>
          <w:color w:val="000000"/>
        </w:rPr>
        <w:t>е</w:t>
      </w:r>
      <w:proofErr w:type="spellEnd"/>
      <w:r w:rsidRPr="00B509D7">
        <w:rPr>
          <w:rFonts w:ascii="Times New Roman" w:hAnsi="Times New Roman" w:cs="Times New Roman"/>
          <w:color w:val="000000"/>
        </w:rPr>
        <w:t xml:space="preserve"> владеют информацией – 76%,  Частично владеют – 24%.</w:t>
      </w:r>
    </w:p>
    <w:p w:rsidR="005B7E31" w:rsidRPr="005B7E31"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p>
    <w:p w:rsidR="005B7E31" w:rsidRPr="005B7E31"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r w:rsidRPr="005B7E31">
        <w:rPr>
          <w:rFonts w:ascii="Times New Roman" w:eastAsia="Times New Roman" w:hAnsi="Times New Roman" w:cs="Times New Roman"/>
          <w:noProof/>
          <w:color w:val="000000"/>
          <w:sz w:val="24"/>
          <w:szCs w:val="24"/>
        </w:rPr>
        <w:drawing>
          <wp:inline distT="0" distB="0" distL="0" distR="0">
            <wp:extent cx="2262831" cy="1738184"/>
            <wp:effectExtent l="19050" t="0" r="23169"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A3691" w:rsidRDefault="009A3691" w:rsidP="005B7E31">
      <w:pPr>
        <w:shd w:val="clear" w:color="auto" w:fill="FFFFFF"/>
        <w:spacing w:before="100" w:beforeAutospacing="1" w:after="100" w:afterAutospacing="1" w:line="360" w:lineRule="auto"/>
        <w:ind w:firstLine="284"/>
        <w:jc w:val="both"/>
        <w:rPr>
          <w:rFonts w:ascii="Times New Roman" w:hAnsi="Times New Roman" w:cs="Times New Roman"/>
          <w:b/>
          <w:color w:val="000000"/>
        </w:rPr>
      </w:pPr>
    </w:p>
    <w:p w:rsidR="005B7E31" w:rsidRPr="00B509D7" w:rsidRDefault="005B7E31" w:rsidP="005B7E31">
      <w:pPr>
        <w:shd w:val="clear" w:color="auto" w:fill="FFFFFF"/>
        <w:spacing w:before="100" w:beforeAutospacing="1" w:after="100" w:afterAutospacing="1" w:line="360" w:lineRule="auto"/>
        <w:ind w:firstLine="284"/>
        <w:jc w:val="both"/>
        <w:rPr>
          <w:rFonts w:ascii="Times New Roman" w:hAnsi="Times New Roman" w:cs="Times New Roman"/>
          <w:color w:val="000000"/>
        </w:rPr>
      </w:pPr>
      <w:r w:rsidRPr="00B509D7">
        <w:rPr>
          <w:rFonts w:ascii="Times New Roman" w:hAnsi="Times New Roman" w:cs="Times New Roman"/>
          <w:b/>
          <w:color w:val="000000"/>
        </w:rPr>
        <w:t>Вопрос 5:</w:t>
      </w:r>
      <w:r w:rsidRPr="00B509D7">
        <w:rPr>
          <w:rFonts w:ascii="Times New Roman" w:hAnsi="Times New Roman" w:cs="Times New Roman"/>
          <w:color w:val="000000"/>
        </w:rPr>
        <w:t xml:space="preserve"> «Какие меры предпринимают люди, чтобы сберечь природу?» Не владеют информацией – 25%, Частично владеют – 75%.</w:t>
      </w:r>
    </w:p>
    <w:p w:rsidR="005B7E31" w:rsidRPr="005B7E31"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p>
    <w:p w:rsidR="005B7E31" w:rsidRPr="005B7E31"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r w:rsidRPr="005B7E31">
        <w:rPr>
          <w:rFonts w:ascii="Times New Roman" w:eastAsia="Times New Roman" w:hAnsi="Times New Roman" w:cs="Times New Roman"/>
          <w:noProof/>
          <w:color w:val="000000"/>
          <w:sz w:val="24"/>
          <w:szCs w:val="24"/>
        </w:rPr>
        <w:drawing>
          <wp:inline distT="0" distB="0" distL="0" distR="0">
            <wp:extent cx="2336971" cy="1738183"/>
            <wp:effectExtent l="19050" t="0" r="25229" b="0"/>
            <wp:docPr id="20"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B7E31" w:rsidRPr="005B7E31"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p>
    <w:p w:rsidR="005B7E31" w:rsidRPr="005B7E31" w:rsidRDefault="005B7E31" w:rsidP="005B7E31">
      <w:pPr>
        <w:shd w:val="clear" w:color="auto" w:fill="F9F9F7"/>
        <w:spacing w:before="100" w:beforeAutospacing="1" w:after="100" w:afterAutospacing="1" w:line="360" w:lineRule="auto"/>
        <w:ind w:right="-1"/>
        <w:rPr>
          <w:rFonts w:ascii="Times New Roman" w:eastAsia="Times New Roman" w:hAnsi="Times New Roman" w:cs="Times New Roman"/>
          <w:noProof/>
          <w:color w:val="000000"/>
          <w:sz w:val="24"/>
          <w:szCs w:val="24"/>
        </w:rPr>
      </w:pPr>
    </w:p>
    <w:p w:rsidR="000255BA" w:rsidRPr="005B7E31" w:rsidRDefault="000255BA" w:rsidP="005B7E31">
      <w:pPr>
        <w:spacing w:line="360" w:lineRule="auto"/>
        <w:rPr>
          <w:rFonts w:ascii="Times New Roman" w:hAnsi="Times New Roman" w:cs="Times New Roman"/>
          <w:sz w:val="24"/>
          <w:szCs w:val="24"/>
        </w:rPr>
      </w:pPr>
    </w:p>
    <w:sectPr w:rsidR="000255BA" w:rsidRPr="005B7E31" w:rsidSect="00BF5C02">
      <w:pgSz w:w="11906" w:h="16838"/>
      <w:pgMar w:top="1134" w:right="991" w:bottom="1134"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CDD" w:rsidRDefault="005E4CDD" w:rsidP="005B7E31">
      <w:pPr>
        <w:spacing w:after="0" w:line="240" w:lineRule="auto"/>
      </w:pPr>
      <w:r>
        <w:separator/>
      </w:r>
    </w:p>
  </w:endnote>
  <w:endnote w:type="continuationSeparator" w:id="0">
    <w:p w:rsidR="005E4CDD" w:rsidRDefault="005E4CDD" w:rsidP="005B7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E31" w:rsidRDefault="005B7E3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8439"/>
      <w:docPartObj>
        <w:docPartGallery w:val="Page Numbers (Bottom of Page)"/>
        <w:docPartUnique/>
      </w:docPartObj>
    </w:sdtPr>
    <w:sdtEndPr/>
    <w:sdtContent>
      <w:p w:rsidR="005B7E31" w:rsidRDefault="005E4CDD">
        <w:pPr>
          <w:pStyle w:val="ab"/>
          <w:jc w:val="right"/>
        </w:pPr>
        <w:r>
          <w:fldChar w:fldCharType="begin"/>
        </w:r>
        <w:r>
          <w:instrText xml:space="preserve"> PAGE   \* MERGEFORMAT </w:instrText>
        </w:r>
        <w:r>
          <w:fldChar w:fldCharType="separate"/>
        </w:r>
        <w:r w:rsidR="002D573D">
          <w:rPr>
            <w:noProof/>
          </w:rPr>
          <w:t>13</w:t>
        </w:r>
        <w:r>
          <w:rPr>
            <w:noProof/>
          </w:rPr>
          <w:fldChar w:fldCharType="end"/>
        </w:r>
      </w:p>
    </w:sdtContent>
  </w:sdt>
  <w:p w:rsidR="005B7E31" w:rsidRDefault="005B7E3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E31" w:rsidRDefault="005B7E3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CDD" w:rsidRDefault="005E4CDD" w:rsidP="005B7E31">
      <w:pPr>
        <w:spacing w:after="0" w:line="240" w:lineRule="auto"/>
      </w:pPr>
      <w:r>
        <w:separator/>
      </w:r>
    </w:p>
  </w:footnote>
  <w:footnote w:type="continuationSeparator" w:id="0">
    <w:p w:rsidR="005E4CDD" w:rsidRDefault="005E4CDD" w:rsidP="005B7E31">
      <w:pPr>
        <w:spacing w:after="0" w:line="240" w:lineRule="auto"/>
      </w:pPr>
      <w:r>
        <w:continuationSeparator/>
      </w:r>
    </w:p>
  </w:footnote>
  <w:footnote w:id="1">
    <w:p w:rsidR="005B7E31" w:rsidRPr="00541BEF" w:rsidRDefault="005B7E31" w:rsidP="005B7E31">
      <w:pPr>
        <w:pStyle w:val="ad"/>
        <w:rPr>
          <w:sz w:val="22"/>
          <w:szCs w:val="22"/>
        </w:rPr>
      </w:pPr>
      <w:r w:rsidRPr="00541BEF">
        <w:rPr>
          <w:rStyle w:val="af"/>
          <w:sz w:val="22"/>
          <w:szCs w:val="22"/>
        </w:rPr>
        <w:footnoteRef/>
      </w:r>
      <w:r w:rsidRPr="00541BEF">
        <w:rPr>
          <w:sz w:val="22"/>
          <w:szCs w:val="22"/>
        </w:rPr>
        <w:t xml:space="preserve"> </w:t>
      </w:r>
      <w:proofErr w:type="spellStart"/>
      <w:r w:rsidRPr="00541BEF">
        <w:rPr>
          <w:rFonts w:ascii="Times New Roman" w:hAnsi="Times New Roman" w:cs="Times New Roman"/>
          <w:sz w:val="22"/>
          <w:szCs w:val="22"/>
        </w:rPr>
        <w:t>А.С.Желтухин</w:t>
      </w:r>
      <w:proofErr w:type="spellEnd"/>
      <w:r w:rsidRPr="00541BEF">
        <w:rPr>
          <w:rFonts w:ascii="Times New Roman" w:hAnsi="Times New Roman" w:cs="Times New Roman"/>
          <w:sz w:val="22"/>
          <w:szCs w:val="22"/>
        </w:rPr>
        <w:t xml:space="preserve">. «Динамика многолетних процессов </w:t>
      </w:r>
      <w:proofErr w:type="gramStart"/>
      <w:r w:rsidRPr="00541BEF">
        <w:rPr>
          <w:rFonts w:ascii="Times New Roman" w:hAnsi="Times New Roman" w:cs="Times New Roman"/>
          <w:sz w:val="22"/>
          <w:szCs w:val="22"/>
        </w:rPr>
        <w:t>экосистемах</w:t>
      </w:r>
      <w:proofErr w:type="gramEnd"/>
      <w:r w:rsidRPr="00541BEF">
        <w:rPr>
          <w:rFonts w:ascii="Times New Roman" w:hAnsi="Times New Roman" w:cs="Times New Roman"/>
          <w:sz w:val="22"/>
          <w:szCs w:val="22"/>
        </w:rPr>
        <w:t>»; труды Центрально-Лесного природного биосферного заповедника, выпуск 6, 2012 год.</w:t>
      </w:r>
    </w:p>
  </w:footnote>
  <w:footnote w:id="2">
    <w:p w:rsidR="005B7E31" w:rsidRPr="00541BEF" w:rsidRDefault="005B7E31" w:rsidP="005B7E31">
      <w:pPr>
        <w:pStyle w:val="ad"/>
        <w:ind w:left="360"/>
        <w:rPr>
          <w:sz w:val="22"/>
          <w:szCs w:val="22"/>
        </w:rPr>
      </w:pPr>
      <w:r w:rsidRPr="00541BEF">
        <w:rPr>
          <w:rStyle w:val="af"/>
          <w:sz w:val="22"/>
          <w:szCs w:val="22"/>
        </w:rPr>
        <w:footnoteRef/>
      </w:r>
      <w:r w:rsidRPr="00541BEF">
        <w:rPr>
          <w:sz w:val="22"/>
          <w:szCs w:val="22"/>
        </w:rPr>
        <w:t xml:space="preserve"> </w:t>
      </w:r>
      <w:r w:rsidRPr="00541BEF">
        <w:rPr>
          <w:rFonts w:ascii="Times New Roman" w:hAnsi="Times New Roman" w:cs="Times New Roman"/>
          <w:color w:val="000000" w:themeColor="text1"/>
          <w:sz w:val="22"/>
          <w:szCs w:val="22"/>
        </w:rPr>
        <w:t>Информационный сайт Министерства природных ресурсов Дагестана.</w:t>
      </w:r>
    </w:p>
    <w:p w:rsidR="005B7E31" w:rsidRDefault="005B7E31" w:rsidP="005B7E31">
      <w:pPr>
        <w:pStyle w:val="ad"/>
      </w:pPr>
      <w:r w:rsidRPr="00541BEF">
        <w:rPr>
          <w:rFonts w:ascii="Times New Roman" w:hAnsi="Times New Roman"/>
          <w:sz w:val="22"/>
          <w:szCs w:val="22"/>
        </w:rPr>
        <w:t xml:space="preserve">      </w:t>
      </w:r>
      <w:r w:rsidRPr="00541BEF">
        <w:rPr>
          <w:rStyle w:val="af"/>
          <w:sz w:val="22"/>
          <w:szCs w:val="22"/>
        </w:rPr>
        <w:t>3</w:t>
      </w:r>
      <w:r w:rsidRPr="00541BEF">
        <w:rPr>
          <w:rFonts w:ascii="Times New Roman" w:hAnsi="Times New Roman"/>
          <w:sz w:val="22"/>
          <w:szCs w:val="22"/>
        </w:rPr>
        <w:t xml:space="preserve"> Петрова В.В. Растительный мир нашей Родины. М., Просвещение, 1991</w:t>
      </w:r>
    </w:p>
  </w:footnote>
  <w:footnote w:id="3">
    <w:p w:rsidR="00F2055E" w:rsidRPr="00541BEF" w:rsidRDefault="00C82D5E" w:rsidP="00F2055E">
      <w:pPr>
        <w:pStyle w:val="ad"/>
        <w:rPr>
          <w:sz w:val="22"/>
          <w:szCs w:val="22"/>
        </w:rPr>
      </w:pPr>
      <w:r>
        <w:rPr>
          <w:sz w:val="22"/>
          <w:szCs w:val="22"/>
        </w:rPr>
        <w:t xml:space="preserve">       </w:t>
      </w:r>
      <w:r>
        <w:rPr>
          <w:rStyle w:val="af"/>
          <w:sz w:val="22"/>
          <w:szCs w:val="22"/>
        </w:rPr>
        <w:t>4</w:t>
      </w:r>
      <w:r w:rsidR="00F2055E" w:rsidRPr="00541BEF">
        <w:rPr>
          <w:sz w:val="22"/>
          <w:szCs w:val="22"/>
        </w:rPr>
        <w:t xml:space="preserve"> </w:t>
      </w:r>
      <w:r w:rsidR="00F2055E" w:rsidRPr="00541BEF">
        <w:rPr>
          <w:rFonts w:ascii="Times New Roman" w:hAnsi="Times New Roman"/>
          <w:sz w:val="22"/>
          <w:szCs w:val="22"/>
        </w:rPr>
        <w:t>Эльдаров «Памятники природы Дагестана»</w:t>
      </w:r>
      <w:r w:rsidR="00F2055E" w:rsidRPr="00541BEF">
        <w:rPr>
          <w:rFonts w:ascii="Times New Roman" w:hAnsi="Times New Roman"/>
          <w:sz w:val="22"/>
          <w:szCs w:val="22"/>
        </w:rPr>
        <w:tab/>
      </w:r>
    </w:p>
  </w:footnote>
  <w:footnote w:id="4">
    <w:p w:rsidR="005B7E31" w:rsidRDefault="005B7E31" w:rsidP="005B7E31">
      <w:pPr>
        <w:pStyle w:val="ad"/>
      </w:pPr>
    </w:p>
  </w:footnote>
  <w:footnote w:id="5">
    <w:p w:rsidR="005B7E31" w:rsidRPr="00541BEF" w:rsidRDefault="005B7E31" w:rsidP="005B7E31">
      <w:pPr>
        <w:shd w:val="clear" w:color="auto" w:fill="FFFFFF"/>
        <w:spacing w:after="113" w:line="360" w:lineRule="auto"/>
        <w:ind w:left="360"/>
        <w:jc w:val="both"/>
        <w:rPr>
          <w:rFonts w:ascii="Times New Roman" w:hAnsi="Times New Roman"/>
        </w:rPr>
      </w:pPr>
      <w:r w:rsidRPr="00541BEF">
        <w:rPr>
          <w:rStyle w:val="af"/>
        </w:rPr>
        <w:footnoteRef/>
      </w:r>
      <w:r w:rsidRPr="00541BEF">
        <w:t xml:space="preserve"> </w:t>
      </w:r>
      <w:r w:rsidRPr="00541BEF">
        <w:rPr>
          <w:rFonts w:ascii="Times New Roman" w:hAnsi="Times New Roman"/>
        </w:rPr>
        <w:t>Алексеев С.В., «Практикум по экологии» М, 1996г.</w:t>
      </w:r>
    </w:p>
    <w:p w:rsidR="005B7E31" w:rsidRDefault="005B7E31" w:rsidP="005B7E31">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E31" w:rsidRDefault="005B7E3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E31" w:rsidRDefault="005B7E31">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E31" w:rsidRDefault="005B7E3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F1C5A"/>
    <w:multiLevelType w:val="multilevel"/>
    <w:tmpl w:val="DD5CC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88532C"/>
    <w:multiLevelType w:val="hybridMultilevel"/>
    <w:tmpl w:val="A8A69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7E31"/>
    <w:rsid w:val="000255BA"/>
    <w:rsid w:val="0003166E"/>
    <w:rsid w:val="001254B6"/>
    <w:rsid w:val="002D573D"/>
    <w:rsid w:val="00315809"/>
    <w:rsid w:val="003F66C0"/>
    <w:rsid w:val="004502FC"/>
    <w:rsid w:val="004538E4"/>
    <w:rsid w:val="00541BEF"/>
    <w:rsid w:val="0057421F"/>
    <w:rsid w:val="005A39DD"/>
    <w:rsid w:val="005B7E31"/>
    <w:rsid w:val="005E4CDD"/>
    <w:rsid w:val="00720C92"/>
    <w:rsid w:val="008662C0"/>
    <w:rsid w:val="009A3691"/>
    <w:rsid w:val="00B509D7"/>
    <w:rsid w:val="00BF5C02"/>
    <w:rsid w:val="00C6127E"/>
    <w:rsid w:val="00C82D5E"/>
    <w:rsid w:val="00D82DC9"/>
    <w:rsid w:val="00E401A1"/>
    <w:rsid w:val="00E46B41"/>
    <w:rsid w:val="00F2055E"/>
    <w:rsid w:val="00F578EA"/>
    <w:rsid w:val="00F63F31"/>
    <w:rsid w:val="00FF6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E31"/>
    <w:rPr>
      <w:rFonts w:eastAsiaTheme="minorEastAsia"/>
      <w:lang w:eastAsia="ru-RU"/>
    </w:rPr>
  </w:style>
  <w:style w:type="paragraph" w:styleId="2">
    <w:name w:val="heading 2"/>
    <w:basedOn w:val="a"/>
    <w:next w:val="a"/>
    <w:link w:val="20"/>
    <w:uiPriority w:val="9"/>
    <w:unhideWhenUsed/>
    <w:qFormat/>
    <w:rsid w:val="002D573D"/>
    <w:pPr>
      <w:keepNext/>
      <w:keepLines/>
      <w:spacing w:before="200" w:after="0"/>
      <w:outlineLvl w:val="1"/>
    </w:pPr>
    <w:rPr>
      <w:rFonts w:asciiTheme="majorHAnsi" w:eastAsiaTheme="majorEastAsia" w:hAnsiTheme="majorHAnsi" w:cstheme="majorBidi"/>
      <w:b/>
      <w:bCs/>
      <w:color w:val="7FD13B"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7E3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link w:val="a5"/>
    <w:uiPriority w:val="1"/>
    <w:qFormat/>
    <w:rsid w:val="005B7E31"/>
    <w:pPr>
      <w:spacing w:after="0" w:line="240" w:lineRule="auto"/>
    </w:pPr>
    <w:rPr>
      <w:rFonts w:ascii="Calibri" w:eastAsia="Times New Roman" w:hAnsi="Calibri" w:cs="Times New Roman"/>
      <w:lang w:eastAsia="ru-RU"/>
    </w:rPr>
  </w:style>
  <w:style w:type="character" w:customStyle="1" w:styleId="a6">
    <w:name w:val="Основной текст Знак"/>
    <w:link w:val="a7"/>
    <w:uiPriority w:val="99"/>
    <w:rsid w:val="005B7E31"/>
    <w:rPr>
      <w:shd w:val="clear" w:color="auto" w:fill="FFFFFF"/>
    </w:rPr>
  </w:style>
  <w:style w:type="paragraph" w:styleId="a7">
    <w:name w:val="Body Text"/>
    <w:basedOn w:val="a"/>
    <w:link w:val="a6"/>
    <w:uiPriority w:val="99"/>
    <w:rsid w:val="005B7E31"/>
    <w:pPr>
      <w:widowControl w:val="0"/>
      <w:shd w:val="clear" w:color="auto" w:fill="FFFFFF"/>
      <w:spacing w:after="0" w:line="252" w:lineRule="exact"/>
      <w:jc w:val="both"/>
    </w:pPr>
    <w:rPr>
      <w:rFonts w:eastAsiaTheme="minorHAnsi"/>
      <w:lang w:eastAsia="en-US"/>
    </w:rPr>
  </w:style>
  <w:style w:type="character" w:customStyle="1" w:styleId="1">
    <w:name w:val="Основной текст Знак1"/>
    <w:basedOn w:val="a0"/>
    <w:uiPriority w:val="99"/>
    <w:rsid w:val="005B7E31"/>
    <w:rPr>
      <w:rFonts w:eastAsiaTheme="minorEastAsia"/>
      <w:lang w:eastAsia="ru-RU"/>
    </w:rPr>
  </w:style>
  <w:style w:type="paragraph" w:styleId="a8">
    <w:name w:val="List Paragraph"/>
    <w:basedOn w:val="a"/>
    <w:uiPriority w:val="34"/>
    <w:qFormat/>
    <w:rsid w:val="005B7E31"/>
    <w:pPr>
      <w:ind w:left="720"/>
      <w:contextualSpacing/>
    </w:pPr>
  </w:style>
  <w:style w:type="paragraph" w:styleId="a9">
    <w:name w:val="header"/>
    <w:basedOn w:val="a"/>
    <w:link w:val="aa"/>
    <w:uiPriority w:val="99"/>
    <w:semiHidden/>
    <w:unhideWhenUsed/>
    <w:rsid w:val="005B7E3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B7E31"/>
    <w:rPr>
      <w:rFonts w:eastAsiaTheme="minorEastAsia"/>
      <w:lang w:eastAsia="ru-RU"/>
    </w:rPr>
  </w:style>
  <w:style w:type="paragraph" w:styleId="ab">
    <w:name w:val="footer"/>
    <w:basedOn w:val="a"/>
    <w:link w:val="ac"/>
    <w:uiPriority w:val="99"/>
    <w:unhideWhenUsed/>
    <w:rsid w:val="005B7E3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B7E31"/>
    <w:rPr>
      <w:rFonts w:eastAsiaTheme="minorEastAsia"/>
      <w:lang w:eastAsia="ru-RU"/>
    </w:rPr>
  </w:style>
  <w:style w:type="paragraph" w:styleId="ad">
    <w:name w:val="footnote text"/>
    <w:basedOn w:val="a"/>
    <w:link w:val="ae"/>
    <w:uiPriority w:val="99"/>
    <w:semiHidden/>
    <w:unhideWhenUsed/>
    <w:rsid w:val="005B7E31"/>
    <w:pPr>
      <w:spacing w:after="0" w:line="240" w:lineRule="auto"/>
    </w:pPr>
    <w:rPr>
      <w:sz w:val="20"/>
      <w:szCs w:val="20"/>
    </w:rPr>
  </w:style>
  <w:style w:type="character" w:customStyle="1" w:styleId="ae">
    <w:name w:val="Текст сноски Знак"/>
    <w:basedOn w:val="a0"/>
    <w:link w:val="ad"/>
    <w:uiPriority w:val="99"/>
    <w:semiHidden/>
    <w:rsid w:val="005B7E31"/>
    <w:rPr>
      <w:rFonts w:eastAsiaTheme="minorEastAsia"/>
      <w:sz w:val="20"/>
      <w:szCs w:val="20"/>
      <w:lang w:eastAsia="ru-RU"/>
    </w:rPr>
  </w:style>
  <w:style w:type="character" w:styleId="af">
    <w:name w:val="footnote reference"/>
    <w:basedOn w:val="a0"/>
    <w:uiPriority w:val="99"/>
    <w:semiHidden/>
    <w:unhideWhenUsed/>
    <w:rsid w:val="005B7E31"/>
    <w:rPr>
      <w:vertAlign w:val="superscript"/>
    </w:rPr>
  </w:style>
  <w:style w:type="paragraph" w:styleId="af0">
    <w:name w:val="Balloon Text"/>
    <w:basedOn w:val="a"/>
    <w:link w:val="af1"/>
    <w:uiPriority w:val="99"/>
    <w:semiHidden/>
    <w:unhideWhenUsed/>
    <w:rsid w:val="005B7E3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B7E31"/>
    <w:rPr>
      <w:rFonts w:ascii="Tahoma" w:eastAsiaTheme="minorEastAsia" w:hAnsi="Tahoma" w:cs="Tahoma"/>
      <w:sz w:val="16"/>
      <w:szCs w:val="16"/>
      <w:lang w:eastAsia="ru-RU"/>
    </w:rPr>
  </w:style>
  <w:style w:type="paragraph" w:styleId="af2">
    <w:name w:val="Title"/>
    <w:basedOn w:val="a"/>
    <w:next w:val="a"/>
    <w:link w:val="af3"/>
    <w:uiPriority w:val="10"/>
    <w:qFormat/>
    <w:rsid w:val="005B7E31"/>
    <w:pPr>
      <w:pBdr>
        <w:bottom w:val="single" w:sz="8" w:space="4" w:color="7FD13B" w:themeColor="accent1"/>
      </w:pBdr>
      <w:spacing w:after="300" w:line="240" w:lineRule="auto"/>
      <w:contextualSpacing/>
    </w:pPr>
    <w:rPr>
      <w:rFonts w:asciiTheme="majorHAnsi" w:eastAsiaTheme="majorEastAsia" w:hAnsiTheme="majorHAnsi" w:cstheme="majorBidi"/>
      <w:color w:val="3A4452" w:themeColor="text2" w:themeShade="BF"/>
      <w:spacing w:val="5"/>
      <w:kern w:val="28"/>
      <w:sz w:val="52"/>
      <w:szCs w:val="52"/>
    </w:rPr>
  </w:style>
  <w:style w:type="character" w:customStyle="1" w:styleId="af3">
    <w:name w:val="Название Знак"/>
    <w:basedOn w:val="a0"/>
    <w:link w:val="af2"/>
    <w:uiPriority w:val="10"/>
    <w:rsid w:val="005B7E31"/>
    <w:rPr>
      <w:rFonts w:asciiTheme="majorHAnsi" w:eastAsiaTheme="majorEastAsia" w:hAnsiTheme="majorHAnsi" w:cstheme="majorBidi"/>
      <w:color w:val="3A4452" w:themeColor="text2" w:themeShade="BF"/>
      <w:spacing w:val="5"/>
      <w:kern w:val="28"/>
      <w:sz w:val="52"/>
      <w:szCs w:val="52"/>
      <w:lang w:eastAsia="ru-RU"/>
    </w:rPr>
  </w:style>
  <w:style w:type="character" w:styleId="af4">
    <w:name w:val="Hyperlink"/>
    <w:basedOn w:val="a0"/>
    <w:uiPriority w:val="99"/>
    <w:semiHidden/>
    <w:unhideWhenUsed/>
    <w:rsid w:val="00F2055E"/>
    <w:rPr>
      <w:color w:val="0000FF"/>
      <w:u w:val="single"/>
    </w:rPr>
  </w:style>
  <w:style w:type="character" w:customStyle="1" w:styleId="a5">
    <w:name w:val="Без интервала Знак"/>
    <w:basedOn w:val="a0"/>
    <w:link w:val="a4"/>
    <w:uiPriority w:val="1"/>
    <w:rsid w:val="00F2055E"/>
    <w:rPr>
      <w:rFonts w:ascii="Calibri" w:eastAsia="Times New Roman" w:hAnsi="Calibri" w:cs="Times New Roman"/>
      <w:lang w:eastAsia="ru-RU"/>
    </w:rPr>
  </w:style>
  <w:style w:type="character" w:customStyle="1" w:styleId="20">
    <w:name w:val="Заголовок 2 Знак"/>
    <w:basedOn w:val="a0"/>
    <w:link w:val="2"/>
    <w:uiPriority w:val="9"/>
    <w:rsid w:val="002D573D"/>
    <w:rPr>
      <w:rFonts w:asciiTheme="majorHAnsi" w:eastAsiaTheme="majorEastAsia" w:hAnsiTheme="majorHAnsi" w:cstheme="majorBidi"/>
      <w:b/>
      <w:bCs/>
      <w:color w:val="7FD13B"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chart" Target="charts/chart2.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turizm.sputnik.ru/items/tsarskaya-polyana-v-gunibe" TargetMode="External"/><Relationship Id="rId17" Type="http://schemas.openxmlformats.org/officeDocument/2006/relationships/image" Target="media/image7.png"/><Relationship Id="rId25"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eader" Target="header2.xml"/><Relationship Id="rId29"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urizm.sputnik.ru/items/besedka-shamilya"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3.xml"/><Relationship Id="rId28" Type="http://schemas.openxmlformats.org/officeDocument/2006/relationships/chart" Target="charts/chart4.xml"/><Relationship Id="rId10" Type="http://schemas.openxmlformats.org/officeDocument/2006/relationships/hyperlink" Target="http://turizm.sputnik.ru/items/gunibskaya-krepost"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footer" Target="footer2.xml"/><Relationship Id="rId27" Type="http://schemas.openxmlformats.org/officeDocument/2006/relationships/chart" Target="charts/chart3.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numRef>
              <c:f>Лист1!$A$2:$A$5</c:f>
              <c:numCache>
                <c:formatCode>General</c:formatCode>
                <c:ptCount val="4"/>
              </c:numCache>
            </c:numRef>
          </c:cat>
          <c:val>
            <c:numRef>
              <c:f>Лист1!$B$2:$B$5</c:f>
              <c:numCache>
                <c:formatCode>General</c:formatCode>
                <c:ptCount val="4"/>
                <c:pt idx="0">
                  <c:v>97</c:v>
                </c:pt>
                <c:pt idx="1">
                  <c:v>3.2</c:v>
                </c:pt>
              </c:numCache>
            </c:numRef>
          </c:val>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cat>
            <c:numRef>
              <c:f>Лист1!$A$2:$A$5</c:f>
              <c:numCache>
                <c:formatCode>General</c:formatCode>
                <c:ptCount val="4"/>
              </c:numCache>
            </c:numRef>
          </c:cat>
          <c:val>
            <c:numRef>
              <c:f>Лист1!$B$2:$B$5</c:f>
              <c:numCache>
                <c:formatCode>General</c:formatCode>
                <c:ptCount val="4"/>
                <c:pt idx="0">
                  <c:v>80</c:v>
                </c:pt>
                <c:pt idx="1">
                  <c:v>20</c:v>
                </c:pt>
              </c:numCache>
            </c:numRef>
          </c:val>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numRef>
              <c:f>Лист1!$A$2:$A$5</c:f>
              <c:numCache>
                <c:formatCode>General</c:formatCode>
                <c:ptCount val="4"/>
              </c:numCache>
            </c:numRef>
          </c:cat>
          <c:val>
            <c:numRef>
              <c:f>Лист1!$B$2:$B$5</c:f>
              <c:numCache>
                <c:formatCode>General</c:formatCode>
                <c:ptCount val="4"/>
                <c:pt idx="0">
                  <c:v>25</c:v>
                </c:pt>
                <c:pt idx="1">
                  <c:v>75</c:v>
                </c:pt>
              </c:numCache>
            </c:numRef>
          </c:val>
        </c:ser>
        <c:dLbls>
          <c:showLegendKey val="0"/>
          <c:showVal val="0"/>
          <c:showCatName val="0"/>
          <c:showSerName val="0"/>
          <c:showPercent val="1"/>
          <c:showBubbleSize val="0"/>
          <c:showLeaderLines val="0"/>
        </c:dLbls>
      </c:pie3D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numRef>
              <c:f>Лист1!$A$2:$A$5</c:f>
              <c:numCache>
                <c:formatCode>General</c:formatCode>
                <c:ptCount val="4"/>
              </c:numCache>
            </c:numRef>
          </c:cat>
          <c:val>
            <c:numRef>
              <c:f>Лист1!$B$2:$B$5</c:f>
              <c:numCache>
                <c:formatCode>General</c:formatCode>
                <c:ptCount val="4"/>
                <c:pt idx="0">
                  <c:v>76</c:v>
                </c:pt>
                <c:pt idx="1">
                  <c:v>24</c:v>
                </c:pt>
              </c:numCache>
            </c:numRef>
          </c:val>
        </c:ser>
        <c:dLbls>
          <c:showLegendKey val="0"/>
          <c:showVal val="0"/>
          <c:showCatName val="0"/>
          <c:showSerName val="0"/>
          <c:showPercent val="1"/>
          <c:showBubbleSize val="0"/>
          <c:showLeaderLines val="0"/>
        </c:dLbls>
      </c:pie3D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2227794011992446"/>
          <c:y val="0.12095159140320669"/>
          <c:w val="0.75544411976015102"/>
          <c:h val="0.71425793486646649"/>
        </c:manualLayout>
      </c:layout>
      <c:pie3DChart>
        <c:varyColors val="1"/>
        <c:ser>
          <c:idx val="0"/>
          <c:order val="0"/>
          <c:tx>
            <c:strRef>
              <c:f>Лист1!$B$1</c:f>
              <c:strCache>
                <c:ptCount val="1"/>
                <c:pt idx="0">
                  <c:v>Продажи</c:v>
                </c:pt>
              </c:strCache>
            </c:strRef>
          </c:tx>
          <c:cat>
            <c:numRef>
              <c:f>Лист1!$A$2:$A$5</c:f>
              <c:numCache>
                <c:formatCode>General</c:formatCode>
                <c:ptCount val="4"/>
              </c:numCache>
            </c:numRef>
          </c:cat>
          <c:val>
            <c:numRef>
              <c:f>Лист1!$B$2:$B$5</c:f>
              <c:numCache>
                <c:formatCode>General</c:formatCode>
                <c:ptCount val="4"/>
                <c:pt idx="0">
                  <c:v>25</c:v>
                </c:pt>
                <c:pt idx="1">
                  <c:v>75</c:v>
                </c:pt>
              </c:numCache>
            </c:numRef>
          </c:val>
        </c:ser>
        <c:dLbls>
          <c:showLegendKey val="0"/>
          <c:showVal val="0"/>
          <c:showCatName val="0"/>
          <c:showSerName val="0"/>
          <c:showPercent val="1"/>
          <c:showBubbleSize val="0"/>
          <c:showLeaderLines val="0"/>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3020</Words>
  <Characters>17220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dc:creator>
  <cp:lastModifiedBy>User</cp:lastModifiedBy>
  <cp:revision>12</cp:revision>
  <dcterms:created xsi:type="dcterms:W3CDTF">2018-12-21T17:12:00Z</dcterms:created>
  <dcterms:modified xsi:type="dcterms:W3CDTF">2020-11-09T07:04:00Z</dcterms:modified>
</cp:coreProperties>
</file>