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B73" w:rsidRPr="00C04B73" w:rsidRDefault="00C04B73" w:rsidP="00C04B73">
      <w:pPr>
        <w:pStyle w:val="a3"/>
        <w:spacing w:before="0" w:after="0"/>
        <w:textAlignment w:val="baseline"/>
        <w:rPr>
          <w:rStyle w:val="a4"/>
          <w:color w:val="0070C0"/>
          <w:sz w:val="28"/>
          <w:szCs w:val="28"/>
          <w:bdr w:val="none" w:sz="0" w:space="0" w:color="auto" w:frame="1"/>
        </w:rPr>
      </w:pPr>
      <w:r w:rsidRPr="00C04B73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                    </w:t>
      </w:r>
      <w:r w:rsidRPr="00C04B73">
        <w:rPr>
          <w:rStyle w:val="a4"/>
          <w:color w:val="0070C0"/>
          <w:sz w:val="28"/>
          <w:szCs w:val="28"/>
          <w:bdr w:val="none" w:sz="0" w:space="0" w:color="auto" w:frame="1"/>
        </w:rPr>
        <w:t>Всероссийский урок первой помощи.</w:t>
      </w:r>
    </w:p>
    <w:p w:rsidR="00C04B73" w:rsidRPr="00C04B73" w:rsidRDefault="00C04B73" w:rsidP="00C04B73">
      <w:pPr>
        <w:pStyle w:val="a3"/>
        <w:spacing w:before="0" w:after="0"/>
        <w:textAlignment w:val="baseline"/>
        <w:rPr>
          <w:color w:val="000000"/>
          <w:sz w:val="28"/>
          <w:szCs w:val="28"/>
        </w:rPr>
      </w:pPr>
      <w:r w:rsidRPr="00C04B73">
        <w:rPr>
          <w:rStyle w:val="a4"/>
          <w:color w:val="000000"/>
          <w:sz w:val="28"/>
          <w:szCs w:val="28"/>
          <w:bdr w:val="none" w:sz="0" w:space="0" w:color="auto" w:frame="1"/>
        </w:rPr>
        <w:t>Цель:</w:t>
      </w:r>
      <w:r w:rsidRPr="00C04B73">
        <w:rPr>
          <w:color w:val="000000"/>
          <w:sz w:val="28"/>
          <w:szCs w:val="28"/>
        </w:rPr>
        <w:t> повышение медицинской грамотности учащихся средних и старших классов общеобразовательных организаций в вопросах оказания первой помощи.</w:t>
      </w:r>
    </w:p>
    <w:p w:rsidR="00C04B73" w:rsidRPr="00C04B73" w:rsidRDefault="00C04B73" w:rsidP="00C04B73">
      <w:pPr>
        <w:pStyle w:val="a3"/>
        <w:spacing w:before="0" w:after="0"/>
        <w:textAlignment w:val="baseline"/>
        <w:rPr>
          <w:color w:val="000000"/>
          <w:sz w:val="28"/>
          <w:szCs w:val="28"/>
        </w:rPr>
      </w:pPr>
      <w:r w:rsidRPr="00C04B73">
        <w:rPr>
          <w:rStyle w:val="a4"/>
          <w:color w:val="000000"/>
          <w:sz w:val="28"/>
          <w:szCs w:val="28"/>
          <w:bdr w:val="none" w:sz="0" w:space="0" w:color="auto" w:frame="1"/>
        </w:rPr>
        <w:t>Задачи:</w:t>
      </w:r>
    </w:p>
    <w:p w:rsidR="00C04B73" w:rsidRPr="00C04B73" w:rsidRDefault="00C04B73" w:rsidP="00C04B73">
      <w:pPr>
        <w:pStyle w:val="a3"/>
        <w:textAlignment w:val="baseline"/>
        <w:rPr>
          <w:color w:val="000000"/>
          <w:sz w:val="28"/>
          <w:szCs w:val="28"/>
        </w:rPr>
      </w:pPr>
      <w:r w:rsidRPr="00C04B73">
        <w:rPr>
          <w:color w:val="000000"/>
          <w:sz w:val="28"/>
          <w:szCs w:val="28"/>
        </w:rPr>
        <w:t>— формирование корректных базовых представлений об оказании первой помощи людям в бытовых и чрезвычайных ситуациях,</w:t>
      </w:r>
    </w:p>
    <w:p w:rsidR="00C04B73" w:rsidRPr="00C04B73" w:rsidRDefault="00C04B73" w:rsidP="00C04B73">
      <w:pPr>
        <w:pStyle w:val="a3"/>
        <w:textAlignment w:val="baseline"/>
        <w:rPr>
          <w:color w:val="000000"/>
          <w:sz w:val="28"/>
          <w:szCs w:val="28"/>
        </w:rPr>
      </w:pPr>
      <w:r w:rsidRPr="00C04B73">
        <w:rPr>
          <w:color w:val="000000"/>
          <w:sz w:val="28"/>
          <w:szCs w:val="28"/>
        </w:rPr>
        <w:t>— профилактика бытового травматизма,</w:t>
      </w:r>
    </w:p>
    <w:p w:rsidR="00C04B73" w:rsidRPr="00C04B73" w:rsidRDefault="00C04B73" w:rsidP="00C04B73">
      <w:pPr>
        <w:pStyle w:val="a3"/>
        <w:textAlignment w:val="baseline"/>
        <w:rPr>
          <w:color w:val="000000"/>
          <w:sz w:val="28"/>
          <w:szCs w:val="28"/>
        </w:rPr>
      </w:pPr>
      <w:r w:rsidRPr="00C04B73">
        <w:rPr>
          <w:color w:val="000000"/>
          <w:sz w:val="28"/>
          <w:szCs w:val="28"/>
        </w:rPr>
        <w:t>— создание условий для формирования ответственного отношения к вопросам здоровья.</w:t>
      </w:r>
    </w:p>
    <w:p w:rsidR="00C04B73" w:rsidRPr="00C04B73" w:rsidRDefault="00C04B73" w:rsidP="00C04B73">
      <w:pPr>
        <w:pStyle w:val="a3"/>
        <w:spacing w:before="0" w:after="0"/>
        <w:textAlignment w:val="baseline"/>
        <w:rPr>
          <w:color w:val="000000"/>
          <w:sz w:val="28"/>
          <w:szCs w:val="28"/>
        </w:rPr>
      </w:pPr>
      <w:r w:rsidRPr="00C04B73">
        <w:rPr>
          <w:rStyle w:val="a4"/>
          <w:color w:val="000000"/>
          <w:sz w:val="28"/>
          <w:szCs w:val="28"/>
          <w:bdr w:val="none" w:sz="0" w:space="0" w:color="auto" w:frame="1"/>
        </w:rPr>
        <w:t>Дата проведения:</w:t>
      </w:r>
      <w:r w:rsidRPr="00C04B73">
        <w:rPr>
          <w:color w:val="000000"/>
          <w:sz w:val="28"/>
          <w:szCs w:val="28"/>
        </w:rPr>
        <w:t> 28 февраля 2020 года.</w:t>
      </w: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F5497"/>
          <w:sz w:val="28"/>
          <w:szCs w:val="28"/>
        </w:rPr>
      </w:pPr>
      <w:r w:rsidRPr="00C04B73">
        <w:rPr>
          <w:rFonts w:ascii="Times New Roman" w:hAnsi="Times New Roman" w:cs="Times New Roman"/>
          <w:b/>
          <w:bCs/>
          <w:color w:val="2F5497"/>
          <w:sz w:val="28"/>
          <w:szCs w:val="28"/>
        </w:rPr>
        <w:t>Упражнение 1. «Алгоритм спасения жизни».</w:t>
      </w: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B7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Инструкция по проведению: </w:t>
      </w:r>
      <w:r w:rsidRPr="00C04B73">
        <w:rPr>
          <w:rFonts w:ascii="Times New Roman" w:hAnsi="Times New Roman" w:cs="Times New Roman"/>
          <w:color w:val="000000"/>
          <w:sz w:val="28"/>
          <w:szCs w:val="28"/>
        </w:rPr>
        <w:t>необходимо поделить уча</w:t>
      </w:r>
      <w:bookmarkStart w:id="0" w:name="_GoBack"/>
      <w:bookmarkEnd w:id="0"/>
      <w:r w:rsidRPr="00C04B73">
        <w:rPr>
          <w:rFonts w:ascii="Times New Roman" w:hAnsi="Times New Roman" w:cs="Times New Roman"/>
          <w:color w:val="000000"/>
          <w:sz w:val="28"/>
          <w:szCs w:val="28"/>
        </w:rPr>
        <w:t xml:space="preserve">стников </w:t>
      </w:r>
      <w:proofErr w:type="gramStart"/>
      <w:r w:rsidRPr="00C04B73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B73">
        <w:rPr>
          <w:rFonts w:ascii="Times New Roman" w:hAnsi="Times New Roman" w:cs="Times New Roman"/>
          <w:color w:val="000000"/>
          <w:sz w:val="28"/>
          <w:szCs w:val="28"/>
        </w:rPr>
        <w:t xml:space="preserve">команды, равные по количеству. Максимальное количество человек </w:t>
      </w:r>
      <w:proofErr w:type="gramStart"/>
      <w:r w:rsidRPr="00C04B73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B73">
        <w:rPr>
          <w:rFonts w:ascii="Times New Roman" w:hAnsi="Times New Roman" w:cs="Times New Roman"/>
          <w:color w:val="000000"/>
          <w:sz w:val="28"/>
          <w:szCs w:val="28"/>
        </w:rPr>
        <w:t>команде – 7. Каждой команде выдается карточка с алгоритмом оказания</w:t>
      </w: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B73">
        <w:rPr>
          <w:rFonts w:ascii="Times New Roman" w:hAnsi="Times New Roman" w:cs="Times New Roman"/>
          <w:color w:val="000000"/>
          <w:sz w:val="28"/>
          <w:szCs w:val="28"/>
        </w:rPr>
        <w:t>первой помощи (Приложение 1).</w:t>
      </w: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B7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Задача: </w:t>
      </w:r>
      <w:r w:rsidRPr="00C04B73">
        <w:rPr>
          <w:rFonts w:ascii="Times New Roman" w:hAnsi="Times New Roman" w:cs="Times New Roman"/>
          <w:color w:val="000000"/>
          <w:sz w:val="28"/>
          <w:szCs w:val="28"/>
        </w:rPr>
        <w:t xml:space="preserve">восстановите правильную последовательность действий </w:t>
      </w:r>
      <w:proofErr w:type="gramStart"/>
      <w:r w:rsidRPr="00C04B73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B73">
        <w:rPr>
          <w:rFonts w:ascii="Times New Roman" w:hAnsi="Times New Roman" w:cs="Times New Roman"/>
          <w:color w:val="000000"/>
          <w:sz w:val="28"/>
          <w:szCs w:val="28"/>
        </w:rPr>
        <w:t>оказанию первой помощи, пронумеровав их.</w:t>
      </w: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B73">
        <w:rPr>
          <w:rFonts w:ascii="Times New Roman" w:hAnsi="Times New Roman" w:cs="Times New Roman"/>
          <w:color w:val="000000"/>
          <w:sz w:val="28"/>
          <w:szCs w:val="28"/>
        </w:rPr>
        <w:t>После того, как команды выполнят задание, педагог вместе со всеми</w:t>
      </w: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B73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обсуждают и восстанавливают </w:t>
      </w:r>
      <w:proofErr w:type="gramStart"/>
      <w:r w:rsidRPr="00C04B73">
        <w:rPr>
          <w:rFonts w:ascii="Times New Roman" w:hAnsi="Times New Roman" w:cs="Times New Roman"/>
          <w:color w:val="000000"/>
          <w:sz w:val="28"/>
          <w:szCs w:val="28"/>
        </w:rPr>
        <w:t>правильную</w:t>
      </w:r>
      <w:proofErr w:type="gramEnd"/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B73">
        <w:rPr>
          <w:rFonts w:ascii="Times New Roman" w:hAnsi="Times New Roman" w:cs="Times New Roman"/>
          <w:color w:val="000000"/>
          <w:sz w:val="28"/>
          <w:szCs w:val="28"/>
        </w:rPr>
        <w:t>последовательность.</w:t>
      </w: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B73">
        <w:rPr>
          <w:rFonts w:ascii="Times New Roman" w:hAnsi="Times New Roman" w:cs="Times New Roman"/>
          <w:color w:val="000000"/>
          <w:sz w:val="28"/>
          <w:szCs w:val="28"/>
        </w:rPr>
        <w:t>Продолжительность проведения упражнения 7 минут.</w:t>
      </w: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F5497"/>
          <w:sz w:val="28"/>
          <w:szCs w:val="28"/>
        </w:rPr>
      </w:pPr>
      <w:r w:rsidRPr="00C04B73">
        <w:rPr>
          <w:rFonts w:ascii="Times New Roman" w:hAnsi="Times New Roman" w:cs="Times New Roman"/>
          <w:b/>
          <w:bCs/>
          <w:color w:val="2F5497"/>
          <w:sz w:val="28"/>
          <w:szCs w:val="28"/>
        </w:rPr>
        <w:t>Упражнение 2. «Опасные мифы».</w:t>
      </w: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B7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Инструкция по проведению: </w:t>
      </w:r>
      <w:r w:rsidRPr="00C04B73">
        <w:rPr>
          <w:rFonts w:ascii="Times New Roman" w:hAnsi="Times New Roman" w:cs="Times New Roman"/>
          <w:color w:val="000000"/>
          <w:sz w:val="28"/>
          <w:szCs w:val="28"/>
        </w:rPr>
        <w:t>командам выдаются карточки</w:t>
      </w:r>
      <w:r w:rsidRPr="00C04B7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B73">
        <w:rPr>
          <w:rFonts w:ascii="Times New Roman" w:hAnsi="Times New Roman" w:cs="Times New Roman"/>
          <w:color w:val="000000"/>
          <w:sz w:val="28"/>
          <w:szCs w:val="28"/>
        </w:rPr>
        <w:t xml:space="preserve"> На экран участникам будут выводиться слайды с утверждениями.</w:t>
      </w: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B73">
        <w:rPr>
          <w:rFonts w:ascii="Times New Roman" w:hAnsi="Times New Roman" w:cs="Times New Roman"/>
          <w:color w:val="000000"/>
          <w:sz w:val="28"/>
          <w:szCs w:val="28"/>
        </w:rPr>
        <w:t>Задача команд будет выявить, что из этих утверждений является мифом, а</w:t>
      </w: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B73">
        <w:rPr>
          <w:rFonts w:ascii="Times New Roman" w:hAnsi="Times New Roman" w:cs="Times New Roman"/>
          <w:color w:val="000000"/>
          <w:sz w:val="28"/>
          <w:szCs w:val="28"/>
        </w:rPr>
        <w:t>что реальностью. И вписать свое решение в карточку. Ответы с места не</w:t>
      </w: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B73">
        <w:rPr>
          <w:rFonts w:ascii="Times New Roman" w:hAnsi="Times New Roman" w:cs="Times New Roman"/>
          <w:color w:val="000000"/>
          <w:sz w:val="28"/>
          <w:szCs w:val="28"/>
        </w:rPr>
        <w:t>выкрикиваются. Для обсуждения одного утверждения командам дается 1</w:t>
      </w: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B73">
        <w:rPr>
          <w:rFonts w:ascii="Times New Roman" w:hAnsi="Times New Roman" w:cs="Times New Roman"/>
          <w:color w:val="000000"/>
          <w:sz w:val="28"/>
          <w:szCs w:val="28"/>
        </w:rPr>
        <w:t>минута. Всего 6 утверждений, за правильный ответ командам дается 1</w:t>
      </w: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B73">
        <w:rPr>
          <w:rFonts w:ascii="Times New Roman" w:hAnsi="Times New Roman" w:cs="Times New Roman"/>
          <w:color w:val="000000"/>
          <w:sz w:val="28"/>
          <w:szCs w:val="28"/>
        </w:rPr>
        <w:t>балл. Максимальное количество баллов за упражнение – 6 баллов.</w:t>
      </w: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B73">
        <w:rPr>
          <w:rFonts w:ascii="Times New Roman" w:hAnsi="Times New Roman" w:cs="Times New Roman"/>
          <w:color w:val="000000"/>
          <w:sz w:val="28"/>
          <w:szCs w:val="28"/>
        </w:rPr>
        <w:t>Правила игры запрещают командам пользоваться любыми гаджетами. По</w:t>
      </w: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04B73">
        <w:rPr>
          <w:rFonts w:ascii="Times New Roman" w:hAnsi="Times New Roman" w:cs="Times New Roman"/>
          <w:color w:val="000000"/>
          <w:sz w:val="28"/>
          <w:szCs w:val="28"/>
        </w:rPr>
        <w:t>окончании</w:t>
      </w:r>
      <w:proofErr w:type="gramEnd"/>
      <w:r w:rsidRPr="00C04B73">
        <w:rPr>
          <w:rFonts w:ascii="Times New Roman" w:hAnsi="Times New Roman" w:cs="Times New Roman"/>
          <w:color w:val="000000"/>
          <w:sz w:val="28"/>
          <w:szCs w:val="28"/>
        </w:rPr>
        <w:t xml:space="preserve"> упражнения у команд собираются листы с записью ответов. Во</w:t>
      </w: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B73">
        <w:rPr>
          <w:rFonts w:ascii="Times New Roman" w:hAnsi="Times New Roman" w:cs="Times New Roman"/>
          <w:color w:val="000000"/>
          <w:sz w:val="28"/>
          <w:szCs w:val="28"/>
        </w:rPr>
        <w:t xml:space="preserve">время подсчета баллов ведущий озвучивает правильные ответы </w:t>
      </w:r>
      <w:proofErr w:type="gramStart"/>
      <w:r w:rsidRPr="00C04B73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B73">
        <w:rPr>
          <w:rFonts w:ascii="Times New Roman" w:hAnsi="Times New Roman" w:cs="Times New Roman"/>
          <w:color w:val="000000"/>
          <w:sz w:val="28"/>
          <w:szCs w:val="28"/>
        </w:rPr>
        <w:t>комментариями (Таблица 1). Далее объявляются результаты каждой</w:t>
      </w: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B73">
        <w:rPr>
          <w:rFonts w:ascii="Times New Roman" w:hAnsi="Times New Roman" w:cs="Times New Roman"/>
          <w:color w:val="000000"/>
          <w:sz w:val="28"/>
          <w:szCs w:val="28"/>
        </w:rPr>
        <w:t>команды.</w:t>
      </w: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B73">
        <w:rPr>
          <w:rFonts w:ascii="Times New Roman" w:hAnsi="Times New Roman" w:cs="Times New Roman"/>
          <w:color w:val="000000"/>
          <w:sz w:val="28"/>
          <w:szCs w:val="28"/>
        </w:rPr>
        <w:t>Продолжительность проведения упражнения 15 минут.</w:t>
      </w: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F5497"/>
          <w:sz w:val="28"/>
          <w:szCs w:val="28"/>
        </w:rPr>
      </w:pP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F5497"/>
          <w:sz w:val="28"/>
          <w:szCs w:val="28"/>
        </w:rPr>
      </w:pPr>
      <w:r w:rsidRPr="00C04B73">
        <w:rPr>
          <w:rFonts w:ascii="Times New Roman" w:hAnsi="Times New Roman" w:cs="Times New Roman"/>
          <w:b/>
          <w:bCs/>
          <w:color w:val="2F5497"/>
          <w:sz w:val="28"/>
          <w:szCs w:val="28"/>
        </w:rPr>
        <w:t>Упражнение 3. «Команда спасения».</w:t>
      </w: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04B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Инструкция по проведению:</w:t>
      </w: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B73">
        <w:rPr>
          <w:rFonts w:ascii="Times New Roman" w:hAnsi="Times New Roman" w:cs="Times New Roman"/>
          <w:color w:val="000000"/>
          <w:sz w:val="28"/>
          <w:szCs w:val="28"/>
        </w:rPr>
        <w:t>Каждая команда вытягивает одну карточку с кейсом (Приложение 3). В</w:t>
      </w: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04B73">
        <w:rPr>
          <w:rFonts w:ascii="Times New Roman" w:hAnsi="Times New Roman" w:cs="Times New Roman"/>
          <w:color w:val="000000"/>
          <w:sz w:val="28"/>
          <w:szCs w:val="28"/>
        </w:rPr>
        <w:t>случае</w:t>
      </w:r>
      <w:proofErr w:type="gramEnd"/>
      <w:r w:rsidRPr="00C04B73">
        <w:rPr>
          <w:rFonts w:ascii="Times New Roman" w:hAnsi="Times New Roman" w:cs="Times New Roman"/>
          <w:color w:val="000000"/>
          <w:sz w:val="28"/>
          <w:szCs w:val="28"/>
        </w:rPr>
        <w:t xml:space="preserve"> если у вас получилось больше 3х команд, можно раздать</w:t>
      </w: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B73">
        <w:rPr>
          <w:rFonts w:ascii="Times New Roman" w:hAnsi="Times New Roman" w:cs="Times New Roman"/>
          <w:color w:val="000000"/>
          <w:sz w:val="28"/>
          <w:szCs w:val="28"/>
        </w:rPr>
        <w:t xml:space="preserve">одинаковые кейсы нескольким командам. Ребятам дается 5 минут </w:t>
      </w:r>
      <w:proofErr w:type="gramStart"/>
      <w:r w:rsidRPr="00C04B73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B73">
        <w:rPr>
          <w:rFonts w:ascii="Times New Roman" w:hAnsi="Times New Roman" w:cs="Times New Roman"/>
          <w:color w:val="000000"/>
          <w:sz w:val="28"/>
          <w:szCs w:val="28"/>
        </w:rPr>
        <w:t>обсуждение ситуации, описанной в карточке. Они должны выработать</w:t>
      </w: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B73">
        <w:rPr>
          <w:rFonts w:ascii="Times New Roman" w:hAnsi="Times New Roman" w:cs="Times New Roman"/>
          <w:color w:val="000000"/>
          <w:sz w:val="28"/>
          <w:szCs w:val="28"/>
        </w:rPr>
        <w:t>решение для нее и после презентовать. После презентации решения</w:t>
      </w: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B73">
        <w:rPr>
          <w:rFonts w:ascii="Times New Roman" w:hAnsi="Times New Roman" w:cs="Times New Roman"/>
          <w:color w:val="000000"/>
          <w:sz w:val="28"/>
          <w:szCs w:val="28"/>
        </w:rPr>
        <w:t>каждого кейса ведущий урока включает видео с комментарием и</w:t>
      </w: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B73">
        <w:rPr>
          <w:rFonts w:ascii="Times New Roman" w:hAnsi="Times New Roman" w:cs="Times New Roman"/>
          <w:color w:val="000000"/>
          <w:sz w:val="28"/>
          <w:szCs w:val="28"/>
        </w:rPr>
        <w:t>правильным ответом по этому кейсу от эксперта.</w:t>
      </w: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B73">
        <w:rPr>
          <w:rFonts w:ascii="Times New Roman" w:hAnsi="Times New Roman" w:cs="Times New Roman"/>
          <w:color w:val="000000"/>
          <w:sz w:val="28"/>
          <w:szCs w:val="28"/>
        </w:rPr>
        <w:t>Продолжительность проведения упражнения 20 минут.</w:t>
      </w: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F5497"/>
          <w:sz w:val="28"/>
          <w:szCs w:val="28"/>
        </w:rPr>
      </w:pPr>
      <w:r w:rsidRPr="00C04B73">
        <w:rPr>
          <w:rFonts w:ascii="Times New Roman" w:hAnsi="Times New Roman" w:cs="Times New Roman"/>
          <w:b/>
          <w:bCs/>
          <w:color w:val="2F5497"/>
          <w:sz w:val="28"/>
          <w:szCs w:val="28"/>
        </w:rPr>
        <w:t>Итоги.</w:t>
      </w: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B73">
        <w:rPr>
          <w:rFonts w:ascii="Times New Roman" w:hAnsi="Times New Roman" w:cs="Times New Roman"/>
          <w:color w:val="000000"/>
          <w:sz w:val="28"/>
          <w:szCs w:val="28"/>
        </w:rPr>
        <w:t>- Ребята, давайте обсудим:</w:t>
      </w: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04B73">
        <w:rPr>
          <w:rFonts w:ascii="MS Mincho" w:eastAsia="MS Mincho" w:hAnsi="MS Mincho" w:cs="MS Mincho" w:hint="eastAsia"/>
          <w:color w:val="2F5598"/>
          <w:sz w:val="28"/>
          <w:szCs w:val="28"/>
        </w:rPr>
        <w:t>➢</w:t>
      </w:r>
      <w:r w:rsidRPr="00C04B73">
        <w:rPr>
          <w:rFonts w:ascii="Times New Roman" w:hAnsi="Times New Roman" w:cs="Times New Roman"/>
          <w:color w:val="2F5598"/>
          <w:sz w:val="28"/>
          <w:szCs w:val="28"/>
        </w:rPr>
        <w:t xml:space="preserve"> </w:t>
      </w:r>
      <w:r w:rsidRPr="00C04B73">
        <w:rPr>
          <w:rFonts w:ascii="Times New Roman" w:hAnsi="Times New Roman" w:cs="Times New Roman"/>
          <w:color w:val="000000"/>
          <w:sz w:val="28"/>
          <w:szCs w:val="28"/>
        </w:rPr>
        <w:t>Какие ошибки вы или ваши близкие раньше совершали?</w:t>
      </w:r>
      <w:proofErr w:type="gramEnd"/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04B73">
        <w:rPr>
          <w:rFonts w:ascii="MS Mincho" w:eastAsia="MS Mincho" w:hAnsi="MS Mincho" w:cs="MS Mincho" w:hint="eastAsia"/>
          <w:color w:val="2F5598"/>
          <w:sz w:val="28"/>
          <w:szCs w:val="28"/>
        </w:rPr>
        <w:t>➢</w:t>
      </w:r>
      <w:r w:rsidRPr="00C04B73">
        <w:rPr>
          <w:rFonts w:ascii="Times New Roman" w:hAnsi="Times New Roman" w:cs="Times New Roman"/>
          <w:color w:val="2F5598"/>
          <w:sz w:val="28"/>
          <w:szCs w:val="28"/>
        </w:rPr>
        <w:t xml:space="preserve"> </w:t>
      </w:r>
      <w:r w:rsidRPr="00C04B73">
        <w:rPr>
          <w:rFonts w:ascii="Times New Roman" w:hAnsi="Times New Roman" w:cs="Times New Roman"/>
          <w:color w:val="000000"/>
          <w:sz w:val="28"/>
          <w:szCs w:val="28"/>
        </w:rPr>
        <w:t>Что нового вы узнали сегодня об оказании первой помощи?</w:t>
      </w:r>
      <w:proofErr w:type="gramEnd"/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B73">
        <w:rPr>
          <w:rFonts w:ascii="MS Mincho" w:eastAsia="MS Mincho" w:hAnsi="MS Mincho" w:cs="MS Mincho" w:hint="eastAsia"/>
          <w:color w:val="2F5598"/>
          <w:sz w:val="28"/>
          <w:szCs w:val="28"/>
        </w:rPr>
        <w:t>➢</w:t>
      </w:r>
      <w:r w:rsidRPr="00C04B73">
        <w:rPr>
          <w:rFonts w:ascii="Times New Roman" w:hAnsi="Times New Roman" w:cs="Times New Roman"/>
          <w:color w:val="2F5598"/>
          <w:sz w:val="28"/>
          <w:szCs w:val="28"/>
        </w:rPr>
        <w:t xml:space="preserve"> </w:t>
      </w:r>
      <w:r w:rsidRPr="00C04B73">
        <w:rPr>
          <w:rFonts w:ascii="Times New Roman" w:hAnsi="Times New Roman" w:cs="Times New Roman"/>
          <w:color w:val="000000"/>
          <w:sz w:val="28"/>
          <w:szCs w:val="28"/>
        </w:rPr>
        <w:t>Какой информацией вам захотелось поделиться со своими родными</w:t>
      </w: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B73">
        <w:rPr>
          <w:rFonts w:ascii="Times New Roman" w:hAnsi="Times New Roman" w:cs="Times New Roman"/>
          <w:color w:val="000000"/>
          <w:sz w:val="28"/>
          <w:szCs w:val="28"/>
        </w:rPr>
        <w:t>и друзьями?</w:t>
      </w: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B73">
        <w:rPr>
          <w:rFonts w:ascii="Times New Roman" w:hAnsi="Times New Roman" w:cs="Times New Roman"/>
          <w:color w:val="000000"/>
          <w:sz w:val="28"/>
          <w:szCs w:val="28"/>
        </w:rPr>
        <w:t>Ответы школьников. Важно: ответы ребят в данном упражнении не нужно критиковать</w:t>
      </w: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B73">
        <w:rPr>
          <w:rFonts w:ascii="Times New Roman" w:hAnsi="Times New Roman" w:cs="Times New Roman"/>
          <w:color w:val="000000"/>
          <w:sz w:val="28"/>
          <w:szCs w:val="28"/>
        </w:rPr>
        <w:t>или комментировать.</w:t>
      </w:r>
    </w:p>
    <w:p w:rsidR="00C04B73" w:rsidRPr="00C04B73" w:rsidRDefault="00C04B73" w:rsidP="00C04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4B73">
        <w:rPr>
          <w:rFonts w:ascii="Times New Roman" w:hAnsi="Times New Roman" w:cs="Times New Roman"/>
          <w:color w:val="000000"/>
          <w:sz w:val="28"/>
          <w:szCs w:val="28"/>
        </w:rPr>
        <w:t>Продолжительность проведения упражнения 5 минут.</w:t>
      </w:r>
    </w:p>
    <w:p w:rsidR="0027310B" w:rsidRPr="00C04B73" w:rsidRDefault="00C04B73" w:rsidP="00C04B73">
      <w:pPr>
        <w:rPr>
          <w:rFonts w:ascii="Times New Roman" w:hAnsi="Times New Roman" w:cs="Times New Roman"/>
          <w:sz w:val="28"/>
          <w:szCs w:val="28"/>
        </w:rPr>
      </w:pPr>
      <w:r w:rsidRPr="00C04B73">
        <w:rPr>
          <w:rFonts w:ascii="Times New Roman" w:hAnsi="Times New Roman" w:cs="Times New Roman"/>
          <w:color w:val="000000"/>
          <w:sz w:val="28"/>
          <w:szCs w:val="28"/>
        </w:rPr>
        <w:t xml:space="preserve">Раздать ребятам листовки. </w:t>
      </w:r>
    </w:p>
    <w:sectPr w:rsidR="0027310B" w:rsidRPr="00C04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B73"/>
    <w:rsid w:val="0027310B"/>
    <w:rsid w:val="00C0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4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4B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4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4B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4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414</Words>
  <Characters>2362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2020-10-26T10:46:00Z</dcterms:created>
  <dcterms:modified xsi:type="dcterms:W3CDTF">2020-10-26T10:52:00Z</dcterms:modified>
</cp:coreProperties>
</file>